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4C41" w14:textId="29AB317B" w:rsidR="00877D10" w:rsidRPr="008836C3" w:rsidRDefault="00877D10" w:rsidP="00877D1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6C3">
        <w:rPr>
          <w:rFonts w:ascii="Arial" w:hAnsi="Arial" w:cs="Arial"/>
          <w:b/>
          <w:bCs/>
          <w:sz w:val="24"/>
          <w:szCs w:val="24"/>
        </w:rPr>
        <w:t>DECRETO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 N. </w:t>
      </w:r>
      <w:r w:rsidR="00AB0A7F">
        <w:rPr>
          <w:rFonts w:ascii="Arial" w:hAnsi="Arial" w:cs="Arial"/>
          <w:b/>
          <w:bCs/>
          <w:sz w:val="24"/>
          <w:szCs w:val="24"/>
        </w:rPr>
        <w:t xml:space="preserve">32 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DE </w:t>
      </w:r>
      <w:r w:rsidR="00AB0A7F">
        <w:rPr>
          <w:rFonts w:ascii="Arial" w:hAnsi="Arial" w:cs="Arial"/>
          <w:b/>
          <w:bCs/>
          <w:sz w:val="24"/>
          <w:szCs w:val="24"/>
        </w:rPr>
        <w:t>2</w:t>
      </w:r>
      <w:r w:rsidR="001F14C8">
        <w:rPr>
          <w:rFonts w:ascii="Arial" w:hAnsi="Arial" w:cs="Arial"/>
          <w:b/>
          <w:bCs/>
          <w:sz w:val="24"/>
          <w:szCs w:val="24"/>
        </w:rPr>
        <w:t>2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F14C8">
        <w:rPr>
          <w:rFonts w:ascii="Arial" w:hAnsi="Arial" w:cs="Arial"/>
          <w:b/>
          <w:bCs/>
          <w:sz w:val="24"/>
          <w:szCs w:val="24"/>
        </w:rPr>
        <w:t>ABRIL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1F14C8">
        <w:rPr>
          <w:rFonts w:ascii="Arial" w:hAnsi="Arial" w:cs="Arial"/>
          <w:b/>
          <w:bCs/>
          <w:sz w:val="24"/>
          <w:szCs w:val="24"/>
        </w:rPr>
        <w:t>4</w:t>
      </w:r>
    </w:p>
    <w:p w14:paraId="21BC5EEB" w14:textId="77777777" w:rsidR="00877D10" w:rsidRPr="008836C3" w:rsidRDefault="00877D10" w:rsidP="00877D10">
      <w:pPr>
        <w:spacing w:after="0" w:line="360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</w:p>
    <w:p w14:paraId="09F9CD27" w14:textId="77777777" w:rsidR="00E53554" w:rsidRDefault="00E53554" w:rsidP="00E53554">
      <w:pPr>
        <w:spacing w:after="0" w:line="36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</w:p>
    <w:p w14:paraId="598BF7A7" w14:textId="011FCE9E" w:rsidR="00877D10" w:rsidRPr="008836C3" w:rsidRDefault="00E53554" w:rsidP="00E53554">
      <w:pPr>
        <w:spacing w:after="0" w:line="36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877D10" w:rsidRPr="008836C3">
        <w:rPr>
          <w:rFonts w:ascii="Arial" w:hAnsi="Arial" w:cs="Arial"/>
          <w:b/>
          <w:bCs/>
          <w:sz w:val="24"/>
          <w:szCs w:val="24"/>
        </w:rPr>
        <w:t xml:space="preserve">DISPÕE SOBRE </w:t>
      </w:r>
      <w:r w:rsidR="001F14C8">
        <w:rPr>
          <w:rFonts w:ascii="Arial" w:hAnsi="Arial" w:cs="Arial"/>
          <w:b/>
          <w:bCs/>
          <w:sz w:val="24"/>
          <w:szCs w:val="24"/>
        </w:rPr>
        <w:t>A REGULAMENTAÇÃO DA LEI MUNICIPAL N. 720 DE 2 DE FEVEREIRO DE 2013 E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 w:rsidR="001F14C8"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 xml:space="preserve"> OUTRAS PROVIDÊNCIAS”</w:t>
      </w:r>
      <w:r w:rsidR="00877D10" w:rsidRPr="008836C3">
        <w:rPr>
          <w:rFonts w:ascii="Arial" w:hAnsi="Arial" w:cs="Arial"/>
          <w:b/>
          <w:bCs/>
          <w:sz w:val="24"/>
          <w:szCs w:val="24"/>
        </w:rPr>
        <w:t>.</w:t>
      </w:r>
    </w:p>
    <w:p w14:paraId="035A27CD" w14:textId="77777777" w:rsidR="00877D10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34264B" w14:textId="77777777" w:rsidR="00B91676" w:rsidRPr="008836C3" w:rsidRDefault="00B91676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BE2F5B" w14:textId="3C463081" w:rsidR="00877D10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b/>
          <w:bCs/>
          <w:sz w:val="24"/>
          <w:szCs w:val="24"/>
        </w:rPr>
        <w:t xml:space="preserve">O PREFEITO DO MUNICÍPIO DE </w:t>
      </w:r>
      <w:r w:rsidR="00E53554">
        <w:rPr>
          <w:rFonts w:ascii="Arial" w:hAnsi="Arial" w:cs="Arial"/>
          <w:b/>
          <w:bCs/>
          <w:sz w:val="24"/>
          <w:szCs w:val="24"/>
        </w:rPr>
        <w:t>SERRA AZUL DE MINAS/MG</w:t>
      </w:r>
      <w:r w:rsidRPr="008836C3">
        <w:rPr>
          <w:rFonts w:ascii="Arial" w:hAnsi="Arial" w:cs="Arial"/>
          <w:sz w:val="24"/>
          <w:szCs w:val="24"/>
        </w:rPr>
        <w:t>, no uso das atribuições legais</w:t>
      </w:r>
      <w:r w:rsidR="008A2E0F">
        <w:rPr>
          <w:rFonts w:ascii="Arial" w:hAnsi="Arial" w:cs="Arial"/>
          <w:sz w:val="24"/>
          <w:szCs w:val="24"/>
        </w:rPr>
        <w:t xml:space="preserve">, </w:t>
      </w:r>
      <w:r w:rsidRPr="008836C3">
        <w:rPr>
          <w:rFonts w:ascii="Arial" w:hAnsi="Arial" w:cs="Arial"/>
          <w:sz w:val="24"/>
          <w:szCs w:val="24"/>
        </w:rPr>
        <w:t>e</w:t>
      </w:r>
      <w:r w:rsidR="008A2E0F">
        <w:rPr>
          <w:rFonts w:ascii="Arial" w:hAnsi="Arial" w:cs="Arial"/>
          <w:sz w:val="24"/>
          <w:szCs w:val="24"/>
        </w:rPr>
        <w:t>,</w:t>
      </w:r>
      <w:r w:rsidRPr="008836C3">
        <w:rPr>
          <w:rFonts w:ascii="Arial" w:hAnsi="Arial" w:cs="Arial"/>
          <w:sz w:val="24"/>
          <w:szCs w:val="24"/>
        </w:rPr>
        <w:t xml:space="preserve"> </w:t>
      </w:r>
    </w:p>
    <w:p w14:paraId="0EF7A2B8" w14:textId="77777777" w:rsidR="001F14C8" w:rsidRDefault="001F14C8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37E582" w14:textId="39B9261B" w:rsidR="001F14C8" w:rsidRPr="008836C3" w:rsidRDefault="001F14C8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1B37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necessidade de regulamentação de artigos da lei 720/2013; </w:t>
      </w:r>
    </w:p>
    <w:p w14:paraId="6DDC0ADA" w14:textId="77777777" w:rsidR="00877D10" w:rsidRPr="008836C3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AEB486" w14:textId="2D9944DB" w:rsidR="00877D10" w:rsidRDefault="00877D10" w:rsidP="00877D1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6C3">
        <w:rPr>
          <w:rFonts w:ascii="Arial" w:hAnsi="Arial" w:cs="Arial"/>
          <w:b/>
          <w:bCs/>
          <w:sz w:val="24"/>
          <w:szCs w:val="24"/>
        </w:rPr>
        <w:t>DECRETA:</w:t>
      </w:r>
    </w:p>
    <w:p w14:paraId="141D9793" w14:textId="77777777" w:rsidR="00877D10" w:rsidRPr="008836C3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878940" w14:textId="62A64A39" w:rsidR="0095420A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>Art</w:t>
      </w:r>
      <w:r w:rsidR="00D31B37">
        <w:rPr>
          <w:rFonts w:ascii="Arial" w:hAnsi="Arial" w:cs="Arial"/>
          <w:sz w:val="24"/>
          <w:szCs w:val="24"/>
        </w:rPr>
        <w:t>.</w:t>
      </w:r>
      <w:r w:rsidRPr="008836C3">
        <w:rPr>
          <w:rFonts w:ascii="Arial" w:hAnsi="Arial" w:cs="Arial"/>
          <w:sz w:val="24"/>
          <w:szCs w:val="24"/>
        </w:rPr>
        <w:t xml:space="preserve"> 1º. </w:t>
      </w:r>
      <w:r w:rsidR="001F14C8">
        <w:rPr>
          <w:rFonts w:ascii="Arial" w:hAnsi="Arial" w:cs="Arial"/>
          <w:sz w:val="24"/>
          <w:szCs w:val="24"/>
        </w:rPr>
        <w:t xml:space="preserve">As previsões constantes no </w:t>
      </w:r>
      <w:proofErr w:type="gramStart"/>
      <w:r w:rsidR="001F14C8">
        <w:rPr>
          <w:rFonts w:ascii="Arial" w:hAnsi="Arial" w:cs="Arial"/>
          <w:sz w:val="24"/>
          <w:szCs w:val="24"/>
        </w:rPr>
        <w:t>artigo  4</w:t>
      </w:r>
      <w:proofErr w:type="gramEnd"/>
      <w:r w:rsidR="001F14C8">
        <w:rPr>
          <w:rFonts w:ascii="Arial" w:hAnsi="Arial" w:cs="Arial"/>
          <w:sz w:val="24"/>
          <w:szCs w:val="24"/>
        </w:rPr>
        <w:t xml:space="preserve">º </w:t>
      </w:r>
      <w:r w:rsidR="0095420A">
        <w:rPr>
          <w:rFonts w:ascii="Arial" w:hAnsi="Arial" w:cs="Arial"/>
          <w:sz w:val="24"/>
          <w:szCs w:val="24"/>
        </w:rPr>
        <w:t>parágrafos</w:t>
      </w:r>
      <w:r w:rsidR="001F14C8">
        <w:rPr>
          <w:rFonts w:ascii="Arial" w:hAnsi="Arial" w:cs="Arial"/>
          <w:sz w:val="24"/>
          <w:szCs w:val="24"/>
        </w:rPr>
        <w:t xml:space="preserve"> 2º item II e 3º letra “c”</w:t>
      </w:r>
      <w:r w:rsidR="0095420A">
        <w:rPr>
          <w:rFonts w:ascii="Arial" w:hAnsi="Arial" w:cs="Arial"/>
          <w:sz w:val="24"/>
          <w:szCs w:val="24"/>
        </w:rPr>
        <w:t xml:space="preserve"> e artigo 13º parágrafo 2º letra “b”, serão nessa norma regulamentad</w:t>
      </w:r>
      <w:r w:rsidR="00AA5EB0">
        <w:rPr>
          <w:rFonts w:ascii="Arial" w:hAnsi="Arial" w:cs="Arial"/>
          <w:sz w:val="24"/>
          <w:szCs w:val="24"/>
        </w:rPr>
        <w:t>a</w:t>
      </w:r>
      <w:r w:rsidR="0095420A">
        <w:rPr>
          <w:rFonts w:ascii="Arial" w:hAnsi="Arial" w:cs="Arial"/>
          <w:sz w:val="24"/>
          <w:szCs w:val="24"/>
        </w:rPr>
        <w:t xml:space="preserve">s. </w:t>
      </w:r>
    </w:p>
    <w:p w14:paraId="5F41EFF7" w14:textId="77777777" w:rsidR="00D31B37" w:rsidRDefault="00D31B37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047EE7" w14:textId="3A22AC8A" w:rsidR="0095420A" w:rsidRDefault="0095420A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Entende-se por perdas, privações de bens e de segurança material descrito no artigo 4º par</w:t>
      </w:r>
      <w:r w:rsidR="0042567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grafo 2º item II, aquelas situações em que o cidadão passou a ter comprometida a sua moradia, seja por defeito estrutural ocasionado por questões de desastres naturais ou em razão da própria construção, que com o tempo vai-se desafazendo ao ponto de colocar em risco a integridade dos moradores.  </w:t>
      </w:r>
    </w:p>
    <w:p w14:paraId="7CB0C3A3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745447" w14:textId="3A6335D1" w:rsidR="00425671" w:rsidRDefault="0095420A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</w:t>
      </w:r>
      <w:r w:rsidR="00425671">
        <w:rPr>
          <w:rFonts w:ascii="Arial" w:hAnsi="Arial" w:cs="Arial"/>
          <w:sz w:val="24"/>
          <w:szCs w:val="24"/>
        </w:rPr>
        <w:t xml:space="preserve"> Domicílio referido no artigo 4º parágrafo 3º letra “c” é na definição civil o local onde a pessoa estabelece a residência </w:t>
      </w:r>
      <w:proofErr w:type="gramStart"/>
      <w:r w:rsidR="00425671">
        <w:rPr>
          <w:rFonts w:ascii="Arial" w:hAnsi="Arial" w:cs="Arial"/>
          <w:sz w:val="24"/>
          <w:szCs w:val="24"/>
        </w:rPr>
        <w:t>e</w:t>
      </w:r>
      <w:proofErr w:type="gramEnd"/>
      <w:r w:rsidR="00425671">
        <w:rPr>
          <w:rFonts w:ascii="Arial" w:hAnsi="Arial" w:cs="Arial"/>
          <w:sz w:val="24"/>
          <w:szCs w:val="24"/>
        </w:rPr>
        <w:t xml:space="preserve"> portanto, abrange-se todo </w:t>
      </w:r>
      <w:r w:rsidR="008640D0">
        <w:rPr>
          <w:rFonts w:ascii="Arial" w:hAnsi="Arial" w:cs="Arial"/>
          <w:sz w:val="24"/>
          <w:szCs w:val="24"/>
        </w:rPr>
        <w:t xml:space="preserve">o </w:t>
      </w:r>
      <w:r w:rsidR="00425671">
        <w:rPr>
          <w:rFonts w:ascii="Arial" w:hAnsi="Arial" w:cs="Arial"/>
          <w:sz w:val="24"/>
          <w:szCs w:val="24"/>
        </w:rPr>
        <w:t xml:space="preserve">município de Serra Azul de Minas, onde aquele que esteja em estado de vulnerabilidade fixou sua casa de morada. </w:t>
      </w:r>
    </w:p>
    <w:p w14:paraId="1581B97B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A6C0EE" w14:textId="797841D0" w:rsidR="00425671" w:rsidRDefault="0042567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Art.4º - O artigo 13º parágrafo 2º letra “b” diz que conceder-se-á pecúnia como benefício eventual. </w:t>
      </w:r>
    </w:p>
    <w:p w14:paraId="481660F1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E6B1AC" w14:textId="3B79C767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</w:t>
      </w:r>
      <w:r w:rsidR="0042567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Primeiro </w:t>
      </w:r>
      <w:r w:rsidR="00425671">
        <w:rPr>
          <w:rFonts w:ascii="Arial" w:hAnsi="Arial" w:cs="Arial"/>
          <w:sz w:val="24"/>
          <w:szCs w:val="24"/>
        </w:rPr>
        <w:t>:</w:t>
      </w:r>
      <w:proofErr w:type="gramEnd"/>
      <w:r w:rsidR="00425671">
        <w:rPr>
          <w:rFonts w:ascii="Arial" w:hAnsi="Arial" w:cs="Arial"/>
          <w:sz w:val="24"/>
          <w:szCs w:val="24"/>
        </w:rPr>
        <w:t xml:space="preserve"> Entende-se como pecúnia, além de outras circunstâncias,  </w:t>
      </w:r>
      <w:r>
        <w:rPr>
          <w:rFonts w:ascii="Arial" w:hAnsi="Arial" w:cs="Arial"/>
          <w:sz w:val="24"/>
          <w:szCs w:val="24"/>
        </w:rPr>
        <w:t>como sendo um</w:t>
      </w:r>
      <w:r w:rsidR="00425671">
        <w:rPr>
          <w:rFonts w:ascii="Arial" w:hAnsi="Arial" w:cs="Arial"/>
          <w:sz w:val="24"/>
          <w:szCs w:val="24"/>
        </w:rPr>
        <w:t xml:space="preserve"> valor a título de aluguel social para atender vítimas de desastres naturais</w:t>
      </w:r>
      <w:r>
        <w:rPr>
          <w:rFonts w:ascii="Arial" w:hAnsi="Arial" w:cs="Arial"/>
          <w:sz w:val="24"/>
          <w:szCs w:val="24"/>
        </w:rPr>
        <w:t xml:space="preserve"> e</w:t>
      </w:r>
      <w:r w:rsidR="00425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famílias em estado de vulnerabilidade e que estejam sem moradia</w:t>
      </w:r>
      <w:r w:rsidR="00AA5EB0">
        <w:rPr>
          <w:rFonts w:ascii="Arial" w:hAnsi="Arial" w:cs="Arial"/>
          <w:sz w:val="24"/>
          <w:szCs w:val="24"/>
        </w:rPr>
        <w:t xml:space="preserve"> ou prestes a perde-la.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E5CC2C" w14:textId="77777777" w:rsidR="008640D0" w:rsidRDefault="008640D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6942A" w14:textId="0B145AA3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Segundo: O aluguel social somente será concedido após requerimento da Secretaria de Assistência Social acompanhado de laudo psicossocial, com toda descrição dos beneficiados.</w:t>
      </w:r>
    </w:p>
    <w:p w14:paraId="07BE5A55" w14:textId="77777777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FEE2D0" w14:textId="249E8828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Terceiro: Caso o aluguel social advenha da necessidade por comprometimento da moradia familiar, deverá o requerimento da Assistência Social fazer-se acompanhar de um laudo do setor de engenharia da prefeitura. </w:t>
      </w:r>
    </w:p>
    <w:p w14:paraId="43BF5657" w14:textId="77777777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ABBE3B" w14:textId="71674148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Quarto: O aluguel social é temporário; sendo incialmente por </w:t>
      </w:r>
      <w:r w:rsidR="009C4951">
        <w:rPr>
          <w:rFonts w:ascii="Arial" w:hAnsi="Arial" w:cs="Arial"/>
          <w:sz w:val="24"/>
          <w:szCs w:val="24"/>
        </w:rPr>
        <w:t>até 12</w:t>
      </w:r>
      <w:r>
        <w:rPr>
          <w:rFonts w:ascii="Arial" w:hAnsi="Arial" w:cs="Arial"/>
          <w:sz w:val="24"/>
          <w:szCs w:val="24"/>
        </w:rPr>
        <w:t xml:space="preserve"> meses</w:t>
      </w:r>
      <w:r w:rsidR="009C49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podendo ser renovado por outros </w:t>
      </w:r>
      <w:r w:rsidR="009C495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meses. </w:t>
      </w:r>
    </w:p>
    <w:p w14:paraId="610C3791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D75A8D" w14:textId="04C569A4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9C4951">
        <w:rPr>
          <w:rFonts w:ascii="Arial" w:hAnsi="Arial" w:cs="Arial"/>
          <w:sz w:val="24"/>
          <w:szCs w:val="24"/>
        </w:rPr>
        <w:t>Quinto:</w:t>
      </w:r>
      <w:r>
        <w:rPr>
          <w:rFonts w:ascii="Arial" w:hAnsi="Arial" w:cs="Arial"/>
          <w:sz w:val="24"/>
          <w:szCs w:val="24"/>
        </w:rPr>
        <w:t xml:space="preserve"> </w:t>
      </w:r>
      <w:r w:rsidR="009C4951">
        <w:rPr>
          <w:rFonts w:ascii="Arial" w:hAnsi="Arial" w:cs="Arial"/>
          <w:sz w:val="24"/>
          <w:szCs w:val="24"/>
        </w:rPr>
        <w:t xml:space="preserve">O valor do aluguel social será de até R$ 400,00 (quatrocentos reais mensais) corrigindo-se a cada doze meses pelo IPCA do IBGE. </w:t>
      </w:r>
    </w:p>
    <w:p w14:paraId="7596BE13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296A3F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Sexto: Quem defere o aluguel social é Prefeito Municipal, sem prejuízo de delegação a Secretária de Assistência Social. </w:t>
      </w:r>
    </w:p>
    <w:p w14:paraId="6A5006DB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825FBF" w14:textId="0C83A4D2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- O Requerimento da Assistência Social deverá constar além dos laudos referidos, a proposta do valor do aluguel social mensal e global e o período que deverá ser </w:t>
      </w:r>
      <w:r w:rsidR="008640D0">
        <w:rPr>
          <w:rFonts w:ascii="Arial" w:hAnsi="Arial" w:cs="Arial"/>
          <w:sz w:val="24"/>
          <w:szCs w:val="24"/>
        </w:rPr>
        <w:t>mantido</w:t>
      </w:r>
      <w:r>
        <w:rPr>
          <w:rFonts w:ascii="Arial" w:hAnsi="Arial" w:cs="Arial"/>
          <w:sz w:val="24"/>
          <w:szCs w:val="24"/>
        </w:rPr>
        <w:t>, além da descrição de todos os benefici</w:t>
      </w:r>
      <w:r w:rsidR="008640D0">
        <w:rPr>
          <w:rFonts w:ascii="Arial" w:hAnsi="Arial" w:cs="Arial"/>
          <w:sz w:val="24"/>
          <w:szCs w:val="24"/>
        </w:rPr>
        <w:t>ados</w:t>
      </w:r>
      <w:r>
        <w:rPr>
          <w:rFonts w:ascii="Arial" w:hAnsi="Arial" w:cs="Arial"/>
          <w:sz w:val="24"/>
          <w:szCs w:val="24"/>
        </w:rPr>
        <w:t xml:space="preserve">, informando inclusive se são contemplados em algum programa de renda dos governos. </w:t>
      </w:r>
    </w:p>
    <w:p w14:paraId="66CF4083" w14:textId="7777777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24D7CA" w14:textId="42B8EC34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 - O imóvel a ser alugado poderá ser escolhido pelo benefici</w:t>
      </w:r>
      <w:r w:rsidR="008640D0">
        <w:rPr>
          <w:rFonts w:ascii="Arial" w:hAnsi="Arial" w:cs="Arial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 mas terá necessariamente que ser aprovado pela Assistência Social e o aluguel não poderá exceder o valor disposto no parágrafo quinto</w:t>
      </w:r>
      <w:r w:rsidR="008640D0">
        <w:rPr>
          <w:rFonts w:ascii="Arial" w:hAnsi="Arial" w:cs="Arial"/>
          <w:sz w:val="24"/>
          <w:szCs w:val="24"/>
        </w:rPr>
        <w:t xml:space="preserve"> do artigo 4º.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55C36A" w14:textId="7777777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66B495" w14:textId="49E38173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7º - O benefici</w:t>
      </w:r>
      <w:r w:rsidR="008640D0">
        <w:rPr>
          <w:rFonts w:ascii="Arial" w:hAnsi="Arial" w:cs="Arial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 do aluguel social </w:t>
      </w:r>
      <w:r w:rsidR="0093353D">
        <w:rPr>
          <w:rFonts w:ascii="Arial" w:hAnsi="Arial" w:cs="Arial"/>
          <w:sz w:val="24"/>
          <w:szCs w:val="24"/>
        </w:rPr>
        <w:t>fará o contrato na qualidade de locatário e o pagamento será feito pelo município que figurará como interveniente no contrato</w:t>
      </w:r>
      <w:r w:rsidR="00AA5EB0">
        <w:rPr>
          <w:rFonts w:ascii="Arial" w:hAnsi="Arial" w:cs="Arial"/>
          <w:sz w:val="24"/>
          <w:szCs w:val="24"/>
        </w:rPr>
        <w:t>,</w:t>
      </w:r>
      <w:r w:rsidR="0093353D">
        <w:rPr>
          <w:rFonts w:ascii="Arial" w:hAnsi="Arial" w:cs="Arial"/>
          <w:sz w:val="24"/>
          <w:szCs w:val="24"/>
        </w:rPr>
        <w:t xml:space="preserve"> pagando o valor do benefício diretamente ao Locador. </w:t>
      </w:r>
    </w:p>
    <w:p w14:paraId="76FBEC49" w14:textId="6C1D80CE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8º - O contrato de locação deverá passar por verificação d</w:t>
      </w:r>
      <w:r w:rsidR="0029522F">
        <w:rPr>
          <w:rFonts w:ascii="Arial" w:hAnsi="Arial" w:cs="Arial"/>
          <w:sz w:val="24"/>
          <w:szCs w:val="24"/>
        </w:rPr>
        <w:t xml:space="preserve">o setor jurídico </w:t>
      </w:r>
      <w:r>
        <w:rPr>
          <w:rFonts w:ascii="Arial" w:hAnsi="Arial" w:cs="Arial"/>
          <w:sz w:val="24"/>
          <w:szCs w:val="24"/>
        </w:rPr>
        <w:t xml:space="preserve">do Município que atentando pela sua regularidade o encaminhará ao setor contábil/financeiro para as devidas providências. </w:t>
      </w:r>
    </w:p>
    <w:p w14:paraId="0FAA3AFB" w14:textId="77777777" w:rsidR="0029522F" w:rsidRDefault="0029522F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C81B55" w14:textId="0687095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9º - </w:t>
      </w:r>
      <w:r w:rsidR="0029522F">
        <w:rPr>
          <w:rFonts w:ascii="Arial" w:hAnsi="Arial" w:cs="Arial"/>
          <w:sz w:val="24"/>
          <w:szCs w:val="24"/>
        </w:rPr>
        <w:t xml:space="preserve">As despesas oriundas deste decreto correrão em dotação própria. </w:t>
      </w:r>
    </w:p>
    <w:p w14:paraId="5AD4434A" w14:textId="7777777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EFBE97" w14:textId="388F91BF" w:rsidR="00877D10" w:rsidRPr="008836C3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>Art.1</w:t>
      </w:r>
      <w:r w:rsidR="0029522F">
        <w:rPr>
          <w:rFonts w:ascii="Arial" w:hAnsi="Arial" w:cs="Arial"/>
          <w:sz w:val="24"/>
          <w:szCs w:val="24"/>
        </w:rPr>
        <w:t>0º -</w:t>
      </w:r>
      <w:r w:rsidRPr="008836C3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2785F005" w14:textId="77777777" w:rsidR="008836C3" w:rsidRDefault="008836C3" w:rsidP="008836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77AF00" w14:textId="77777777" w:rsidR="008836C3" w:rsidRDefault="008836C3" w:rsidP="008836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8A9BB5" w14:textId="23016BA8" w:rsidR="008836C3" w:rsidRDefault="00E53554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Serra Azul de Minas/MG, </w:t>
      </w:r>
      <w:r w:rsidR="007052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2 de </w:t>
      </w:r>
      <w:proofErr w:type="gramStart"/>
      <w:r w:rsidR="0029522F"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de 202</w:t>
      </w:r>
      <w:r w:rsidR="0029522F">
        <w:rPr>
          <w:rFonts w:ascii="Arial" w:hAnsi="Arial" w:cs="Arial"/>
          <w:sz w:val="24"/>
          <w:szCs w:val="24"/>
        </w:rPr>
        <w:t>4</w:t>
      </w:r>
    </w:p>
    <w:p w14:paraId="6079ABB6" w14:textId="77777777" w:rsidR="008836C3" w:rsidRDefault="008836C3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D1D7DF" w14:textId="77777777" w:rsidR="00E53554" w:rsidRDefault="00E53554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BA9A24" w14:textId="77777777" w:rsidR="00E53554" w:rsidRDefault="00E53554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BCE54B" w14:textId="0CBBEB27" w:rsidR="008836C3" w:rsidRPr="00E53554" w:rsidRDefault="00E53554" w:rsidP="007052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554">
        <w:rPr>
          <w:rFonts w:ascii="Arial" w:hAnsi="Arial" w:cs="Arial"/>
          <w:b/>
          <w:bCs/>
          <w:sz w:val="24"/>
          <w:szCs w:val="24"/>
        </w:rPr>
        <w:t xml:space="preserve">LEONARDO </w:t>
      </w:r>
      <w:r w:rsidR="00705236">
        <w:rPr>
          <w:rFonts w:ascii="Arial" w:hAnsi="Arial" w:cs="Arial"/>
          <w:b/>
          <w:bCs/>
          <w:sz w:val="24"/>
          <w:szCs w:val="24"/>
        </w:rPr>
        <w:t xml:space="preserve">DO CARMO </w:t>
      </w:r>
      <w:r w:rsidRPr="00E53554">
        <w:rPr>
          <w:rFonts w:ascii="Arial" w:hAnsi="Arial" w:cs="Arial"/>
          <w:b/>
          <w:bCs/>
          <w:sz w:val="24"/>
          <w:szCs w:val="24"/>
        </w:rPr>
        <w:t>COELHO</w:t>
      </w:r>
    </w:p>
    <w:p w14:paraId="0A7A53D1" w14:textId="2705E5AC" w:rsidR="008836C3" w:rsidRPr="00E53554" w:rsidRDefault="008836C3" w:rsidP="007052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554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8836C3" w:rsidRPr="00E535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D491" w14:textId="77777777" w:rsidR="007C33BD" w:rsidRDefault="007C33BD" w:rsidP="00705236">
      <w:pPr>
        <w:spacing w:after="0" w:line="240" w:lineRule="auto"/>
      </w:pPr>
      <w:r>
        <w:separator/>
      </w:r>
    </w:p>
  </w:endnote>
  <w:endnote w:type="continuationSeparator" w:id="0">
    <w:p w14:paraId="33C3236B" w14:textId="77777777" w:rsidR="007C33BD" w:rsidRDefault="007C33BD" w:rsidP="0070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91C8" w14:textId="77777777" w:rsidR="007C33BD" w:rsidRDefault="007C33BD" w:rsidP="00705236">
      <w:pPr>
        <w:spacing w:after="0" w:line="240" w:lineRule="auto"/>
      </w:pPr>
      <w:r>
        <w:separator/>
      </w:r>
    </w:p>
  </w:footnote>
  <w:footnote w:type="continuationSeparator" w:id="0">
    <w:p w14:paraId="6C60F66E" w14:textId="77777777" w:rsidR="007C33BD" w:rsidRDefault="007C33BD" w:rsidP="0070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6C5F" w14:textId="0794A475" w:rsidR="00705236" w:rsidRDefault="00705236">
    <w:pPr>
      <w:pStyle w:val="Cabealho"/>
    </w:pPr>
    <w:r>
      <w:rPr>
        <w:noProof/>
        <w:lang w:eastAsia="pt-BR"/>
      </w:rPr>
      <w:drawing>
        <wp:inline distT="0" distB="0" distL="0" distR="0" wp14:anchorId="6C75CF9A" wp14:editId="6A573FEF">
          <wp:extent cx="5400040" cy="8439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4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0"/>
    <w:rsid w:val="001E32D7"/>
    <w:rsid w:val="001F14C8"/>
    <w:rsid w:val="0029522F"/>
    <w:rsid w:val="00425671"/>
    <w:rsid w:val="00705236"/>
    <w:rsid w:val="007C33BD"/>
    <w:rsid w:val="0080393D"/>
    <w:rsid w:val="008469BE"/>
    <w:rsid w:val="008640D0"/>
    <w:rsid w:val="00877D10"/>
    <w:rsid w:val="008836C3"/>
    <w:rsid w:val="008A2E0F"/>
    <w:rsid w:val="008B6663"/>
    <w:rsid w:val="0093353D"/>
    <w:rsid w:val="0095420A"/>
    <w:rsid w:val="009C4951"/>
    <w:rsid w:val="009E5F03"/>
    <w:rsid w:val="00AA5EB0"/>
    <w:rsid w:val="00AB0A7F"/>
    <w:rsid w:val="00B91676"/>
    <w:rsid w:val="00D31B37"/>
    <w:rsid w:val="00E16A09"/>
    <w:rsid w:val="00E53554"/>
    <w:rsid w:val="00F51E4E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5BEB"/>
  <w15:chartTrackingRefBased/>
  <w15:docId w15:val="{57AA4FD2-064B-4AAC-9E91-BCC9331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236"/>
  </w:style>
  <w:style w:type="paragraph" w:styleId="Rodap">
    <w:name w:val="footer"/>
    <w:basedOn w:val="Normal"/>
    <w:link w:val="RodapChar"/>
    <w:uiPriority w:val="99"/>
    <w:unhideWhenUsed/>
    <w:rsid w:val="0070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morais</dc:creator>
  <cp:keywords/>
  <dc:description/>
  <cp:lastModifiedBy>LICITACAO</cp:lastModifiedBy>
  <cp:revision>3</cp:revision>
  <dcterms:created xsi:type="dcterms:W3CDTF">2024-04-23T18:46:00Z</dcterms:created>
  <dcterms:modified xsi:type="dcterms:W3CDTF">2024-04-23T18:48:00Z</dcterms:modified>
</cp:coreProperties>
</file>