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7" w:rsidRPr="0000174A" w:rsidRDefault="00AA32D7" w:rsidP="00AA32D7">
      <w:pPr>
        <w:jc w:val="center"/>
        <w:rPr>
          <w:rFonts w:ascii="Arial" w:hAnsi="Arial" w:cs="Arial"/>
          <w:b/>
          <w:bCs/>
          <w:color w:val="000000"/>
        </w:rPr>
      </w:pPr>
      <w:r w:rsidRPr="0000174A">
        <w:rPr>
          <w:rFonts w:ascii="Arial" w:hAnsi="Arial" w:cs="Arial"/>
          <w:b/>
          <w:bCs/>
          <w:color w:val="000000"/>
        </w:rPr>
        <w:t>CONTRATO DE ADESÃO AO DIÁRIO OFICIAL DOS MUNICÍPIOS MINEIROS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  <w:sectPr w:rsidR="00AA32D7" w:rsidRPr="0000174A" w:rsidSect="00E57BF7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1134" w:right="1134" w:bottom="1134" w:left="1134" w:header="567" w:footer="284" w:gutter="0"/>
          <w:cols w:space="708"/>
          <w:docGrid w:linePitch="360"/>
        </w:sect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IDENTIFICAÇÃO DAS PARTES CONTRATANTES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00174A">
        <w:rPr>
          <w:rFonts w:ascii="Arial" w:eastAsia="Times New Roman" w:hAnsi="Arial" w:cs="Arial"/>
          <w:b/>
          <w:bCs/>
          <w:sz w:val="22"/>
          <w:szCs w:val="22"/>
        </w:rPr>
        <w:t>CONTRATANTE:</w:t>
      </w:r>
      <w:r w:rsidR="0087558D" w:rsidRPr="0000174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62E27" w:rsidRPr="0000174A">
        <w:rPr>
          <w:rFonts w:ascii="Arial" w:eastAsia="Times New Roman" w:hAnsi="Arial" w:cs="Arial"/>
          <w:b/>
          <w:bCs/>
          <w:sz w:val="22"/>
          <w:szCs w:val="22"/>
        </w:rPr>
        <w:t xml:space="preserve">PREFEITURA MUNICIPAL DE </w:t>
      </w:r>
      <w:r w:rsidR="001A116C" w:rsidRPr="0000174A">
        <w:rPr>
          <w:rFonts w:ascii="Arial" w:eastAsia="Times New Roman" w:hAnsi="Arial" w:cs="Arial"/>
          <w:b/>
          <w:bCs/>
          <w:sz w:val="22"/>
          <w:szCs w:val="22"/>
        </w:rPr>
        <w:t>SERRA AZUL DE MINAS</w:t>
      </w:r>
      <w:r w:rsidRPr="0000174A">
        <w:rPr>
          <w:rFonts w:ascii="Arial" w:hAnsi="Arial" w:cs="Arial"/>
          <w:sz w:val="22"/>
          <w:szCs w:val="22"/>
        </w:rPr>
        <w:t xml:space="preserve">, pessoa jurídica de direito público, com sede, na </w:t>
      </w:r>
      <w:r w:rsidR="001A116C" w:rsidRPr="0000174A">
        <w:rPr>
          <w:rFonts w:ascii="Arial" w:hAnsi="Arial" w:cs="Arial"/>
          <w:sz w:val="22"/>
          <w:szCs w:val="22"/>
        </w:rPr>
        <w:t>Avenida Geraldo Gomes de Brito, nº 94, Bairro Centro, Serra Azul de Minas/MG, CEP nº 39.165-000</w:t>
      </w:r>
      <w:r w:rsidRPr="0000174A">
        <w:rPr>
          <w:rFonts w:ascii="Arial" w:hAnsi="Arial" w:cs="Arial"/>
          <w:sz w:val="22"/>
          <w:szCs w:val="22"/>
        </w:rPr>
        <w:t xml:space="preserve">, inscrita no CNPJ sob o nº </w:t>
      </w:r>
      <w:r w:rsidR="001A116C" w:rsidRPr="0000174A">
        <w:rPr>
          <w:rFonts w:ascii="Arial" w:hAnsi="Arial" w:cs="Arial"/>
          <w:sz w:val="22"/>
          <w:szCs w:val="22"/>
        </w:rPr>
        <w:t>18.303.230/0001-95</w:t>
      </w:r>
      <w:r w:rsidRPr="0000174A">
        <w:rPr>
          <w:rFonts w:ascii="Arial" w:hAnsi="Arial" w:cs="Arial"/>
          <w:sz w:val="22"/>
          <w:szCs w:val="22"/>
        </w:rPr>
        <w:t>, neste ato representado pelo</w:t>
      </w:r>
      <w:r w:rsidR="006C4901" w:rsidRPr="0000174A">
        <w:rPr>
          <w:rFonts w:ascii="Arial" w:hAnsi="Arial" w:cs="Arial"/>
          <w:sz w:val="22"/>
          <w:szCs w:val="22"/>
        </w:rPr>
        <w:t xml:space="preserve"> </w:t>
      </w:r>
      <w:r w:rsidRPr="0000174A">
        <w:rPr>
          <w:rFonts w:ascii="Arial" w:hAnsi="Arial" w:cs="Arial"/>
          <w:sz w:val="22"/>
          <w:szCs w:val="22"/>
        </w:rPr>
        <w:t>Prefeito</w:t>
      </w:r>
      <w:r w:rsidR="006C4901" w:rsidRPr="0000174A">
        <w:rPr>
          <w:rFonts w:ascii="Arial" w:hAnsi="Arial" w:cs="Arial"/>
          <w:sz w:val="22"/>
          <w:szCs w:val="22"/>
        </w:rPr>
        <w:t xml:space="preserve"> Municipal Sr. </w:t>
      </w:r>
      <w:r w:rsidR="001A116C" w:rsidRPr="0000174A">
        <w:rPr>
          <w:rFonts w:ascii="Arial" w:hAnsi="Arial" w:cs="Arial"/>
          <w:b/>
          <w:sz w:val="22"/>
          <w:szCs w:val="22"/>
        </w:rPr>
        <w:t>Leonardo do Carmo Coelho</w:t>
      </w:r>
      <w:r w:rsidRPr="0000174A">
        <w:rPr>
          <w:rFonts w:ascii="Arial" w:eastAsia="Times New Roman" w:hAnsi="Arial" w:cs="Arial"/>
          <w:sz w:val="22"/>
          <w:szCs w:val="22"/>
        </w:rPr>
        <w:t xml:space="preserve">, </w:t>
      </w:r>
      <w:r w:rsidR="0087558D" w:rsidRPr="0000174A">
        <w:rPr>
          <w:rFonts w:ascii="Arial" w:eastAsia="Times New Roman" w:hAnsi="Arial" w:cs="Arial"/>
          <w:sz w:val="22"/>
          <w:szCs w:val="22"/>
        </w:rPr>
        <w:t>portador da Cédula de Identidade nº</w:t>
      </w:r>
      <w:r w:rsidRPr="0000174A">
        <w:rPr>
          <w:rFonts w:ascii="Arial" w:eastAsia="Times New Roman" w:hAnsi="Arial" w:cs="Arial"/>
          <w:sz w:val="22"/>
          <w:szCs w:val="22"/>
        </w:rPr>
        <w:t xml:space="preserve"> </w:t>
      </w:r>
      <w:r w:rsidR="00F55C18" w:rsidRPr="0000174A">
        <w:rPr>
          <w:rFonts w:ascii="Arial" w:eastAsia="Times New Roman" w:hAnsi="Arial" w:cs="Arial"/>
          <w:sz w:val="22"/>
          <w:szCs w:val="22"/>
        </w:rPr>
        <w:t>M-3.867.036</w:t>
      </w:r>
      <w:r w:rsidRPr="0000174A">
        <w:rPr>
          <w:rFonts w:ascii="Arial" w:eastAsia="Times New Roman" w:hAnsi="Arial" w:cs="Arial"/>
          <w:sz w:val="22"/>
          <w:szCs w:val="22"/>
        </w:rPr>
        <w:t xml:space="preserve"> e </w:t>
      </w:r>
      <w:r w:rsidR="0087558D" w:rsidRPr="0000174A">
        <w:rPr>
          <w:rFonts w:ascii="Arial" w:eastAsia="Times New Roman" w:hAnsi="Arial" w:cs="Arial"/>
          <w:sz w:val="22"/>
          <w:szCs w:val="22"/>
        </w:rPr>
        <w:t>inscrito no CPF nº</w:t>
      </w:r>
      <w:r w:rsidRPr="0000174A">
        <w:rPr>
          <w:rFonts w:ascii="Arial" w:eastAsia="Times New Roman" w:hAnsi="Arial" w:cs="Arial"/>
          <w:sz w:val="22"/>
          <w:szCs w:val="22"/>
        </w:rPr>
        <w:t xml:space="preserve"> </w:t>
      </w:r>
      <w:r w:rsidR="001A116C" w:rsidRPr="0000174A">
        <w:rPr>
          <w:rFonts w:ascii="Arial" w:eastAsia="Times New Roman" w:hAnsi="Arial" w:cs="Arial"/>
          <w:sz w:val="22"/>
          <w:szCs w:val="22"/>
        </w:rPr>
        <w:t>566.125.596-91</w:t>
      </w:r>
      <w:r w:rsidRPr="0000174A">
        <w:rPr>
          <w:rFonts w:ascii="Arial" w:eastAsia="Times New Roman" w:hAnsi="Arial" w:cs="Arial"/>
          <w:sz w:val="22"/>
          <w:szCs w:val="22"/>
        </w:rPr>
        <w:t>,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A0EC0" w:rsidRPr="0000174A" w:rsidRDefault="00DA0EC0" w:rsidP="00DA0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CONTRATADA: </w:t>
      </w:r>
      <w:r w:rsidRPr="0000174A">
        <w:rPr>
          <w:rFonts w:ascii="Arial" w:eastAsia="Times New Roman" w:hAnsi="Arial" w:cs="Arial"/>
          <w:b/>
          <w:color w:val="000000"/>
          <w:lang w:eastAsia="pt-BR"/>
        </w:rPr>
        <w:t>ASSOCIAÇÃO MINEIRA DE MUNICÍPIOS</w:t>
      </w:r>
      <w:r w:rsidRPr="0000174A">
        <w:rPr>
          <w:rFonts w:ascii="Arial" w:eastAsia="Times New Roman" w:hAnsi="Arial" w:cs="Arial"/>
          <w:color w:val="000000"/>
          <w:lang w:eastAsia="pt-BR"/>
        </w:rPr>
        <w:t>, com sede em Belo Horizonte, na Av</w:t>
      </w:r>
      <w:r w:rsidR="0087558D" w:rsidRPr="0000174A">
        <w:rPr>
          <w:rFonts w:ascii="Arial" w:eastAsia="Times New Roman" w:hAnsi="Arial" w:cs="Arial"/>
          <w:color w:val="000000"/>
          <w:lang w:eastAsia="pt-BR"/>
        </w:rPr>
        <w:t>.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 Raja Gabaglia nº 385, bairro Cidade Jardim, C</w:t>
      </w:r>
      <w:r w:rsidR="0087558D" w:rsidRPr="0000174A">
        <w:rPr>
          <w:rFonts w:ascii="Arial" w:eastAsia="Times New Roman" w:hAnsi="Arial" w:cs="Arial"/>
          <w:color w:val="000000"/>
          <w:lang w:eastAsia="pt-BR"/>
        </w:rPr>
        <w:t>EP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 nº 30.380-103, inscrita no CNPJ sob o nº </w:t>
      </w:r>
      <w:r w:rsidRPr="0000174A">
        <w:rPr>
          <w:rFonts w:ascii="Arial" w:hAnsi="Arial" w:cs="Arial"/>
        </w:rPr>
        <w:t>20.513.859/0001-01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, neste ato representado pelo Presidente da AMM, </w:t>
      </w:r>
      <w:r w:rsidRPr="0000174A">
        <w:rPr>
          <w:rFonts w:ascii="Arial" w:eastAsia="Times New Roman" w:hAnsi="Arial" w:cs="Arial"/>
          <w:b/>
          <w:color w:val="000000"/>
          <w:lang w:eastAsia="pt-BR"/>
        </w:rPr>
        <w:t>Antônio Carlos Doorgal de Andrada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87558D" w:rsidRPr="0000174A">
        <w:rPr>
          <w:rFonts w:ascii="Arial" w:eastAsia="Times New Roman" w:hAnsi="Arial" w:cs="Arial"/>
          <w:color w:val="000000"/>
          <w:lang w:eastAsia="pt-BR"/>
        </w:rPr>
        <w:t xml:space="preserve">portador da Cédula de Identidade nº 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MG-978.096 e </w:t>
      </w:r>
      <w:r w:rsidR="0087558D" w:rsidRPr="0000174A">
        <w:rPr>
          <w:rFonts w:ascii="Arial" w:eastAsia="Times New Roman" w:hAnsi="Arial" w:cs="Arial"/>
          <w:color w:val="000000"/>
          <w:lang w:eastAsia="pt-BR"/>
        </w:rPr>
        <w:t>inscrito no CPF nº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 424.397.526-49,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 xml:space="preserve">As partes acima identificadas </w:t>
      </w:r>
      <w:r w:rsidRPr="0000174A">
        <w:rPr>
          <w:rFonts w:ascii="Arial" w:hAnsi="Arial" w:cs="Arial"/>
        </w:rPr>
        <w:t xml:space="preserve">celebram o presente contrato decorrente do Processo Licitatório nº </w:t>
      </w:r>
      <w:r w:rsidR="00E11045">
        <w:rPr>
          <w:rFonts w:ascii="Arial" w:hAnsi="Arial" w:cs="Arial"/>
        </w:rPr>
        <w:t>023/2017</w:t>
      </w:r>
      <w:r w:rsidRPr="0000174A">
        <w:rPr>
          <w:rFonts w:ascii="Arial" w:hAnsi="Arial" w:cs="Arial"/>
        </w:rPr>
        <w:t xml:space="preserve">, Dispensa de Licitação nº </w:t>
      </w:r>
      <w:r w:rsidR="00E11045">
        <w:rPr>
          <w:rFonts w:ascii="Arial" w:hAnsi="Arial" w:cs="Arial"/>
        </w:rPr>
        <w:t>12/2017</w:t>
      </w:r>
      <w:r w:rsidRPr="0000174A">
        <w:rPr>
          <w:rFonts w:ascii="Arial" w:hAnsi="Arial" w:cs="Arial"/>
        </w:rPr>
        <w:t>, com fundamento na Lei Federal 8.666/93 e pelos preceitos de direito público, aplicando-se-lhes, supletivamente, os princípios da teoria geral dos contratos e as disposições de direito privado.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color w:val="000000"/>
          <w:lang w:eastAsia="pt-BR"/>
        </w:rPr>
        <w:t>DA DISCRIMINAÇÃO DO SERVIÇO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 xml:space="preserve">Cláusula 2ª - </w:t>
      </w:r>
      <w:r w:rsidRPr="0000174A">
        <w:rPr>
          <w:rFonts w:ascii="Arial" w:hAnsi="Arial" w:cs="Arial"/>
        </w:rPr>
        <w:t>O Diário Municipal Online será veiculado na rede mundial de computadores, no endereço eletrônico http://www.diariomunicipal.com.br/amm-mg (ou aquele que vier a lhe substituir).Poderá o mesmo e suas edições serem acessados e consultados pelo público geral, gratuitamente, e independentemente de cadastramento ou uso de senha.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 xml:space="preserve">a) </w:t>
      </w:r>
      <w:r w:rsidRPr="0000174A">
        <w:rPr>
          <w:rFonts w:ascii="Arial" w:hAnsi="Arial" w:cs="Arial"/>
          <w:bCs/>
        </w:rPr>
        <w:t>A</w:t>
      </w:r>
      <w:r w:rsidRPr="0000174A">
        <w:rPr>
          <w:rFonts w:ascii="Arial" w:hAnsi="Arial" w:cs="Arial"/>
        </w:rPr>
        <w:t xml:space="preserve">s </w:t>
      </w:r>
      <w:smartTag w:uri="schemas-houaiss/mini" w:element="verbetes">
        <w:r w:rsidRPr="0000174A">
          <w:rPr>
            <w:rFonts w:ascii="Arial" w:hAnsi="Arial" w:cs="Arial"/>
          </w:rPr>
          <w:t>edições</w:t>
        </w:r>
      </w:smartTag>
      <w:r w:rsidRPr="0000174A">
        <w:rPr>
          <w:rFonts w:ascii="Arial" w:hAnsi="Arial" w:cs="Arial"/>
        </w:rPr>
        <w:t xml:space="preserve"> do Diário Municipal Online atenderão: I) aos </w:t>
      </w:r>
      <w:smartTag w:uri="schemas-houaiss/mini" w:element="verbetes">
        <w:r w:rsidRPr="0000174A">
          <w:rPr>
            <w:rFonts w:ascii="Arial" w:hAnsi="Arial" w:cs="Arial"/>
          </w:rPr>
          <w:t>requisitos</w:t>
        </w:r>
      </w:smartTag>
      <w:r w:rsidRPr="0000174A">
        <w:rPr>
          <w:rFonts w:ascii="Arial" w:hAnsi="Arial" w:cs="Arial"/>
        </w:rPr>
        <w:t xml:space="preserve"> de </w:t>
      </w:r>
      <w:smartTag w:uri="schemas-houaiss/mini" w:element="verbetes">
        <w:r w:rsidRPr="0000174A">
          <w:rPr>
            <w:rFonts w:ascii="Arial" w:hAnsi="Arial" w:cs="Arial"/>
          </w:rPr>
          <w:t>autenticidade</w:t>
        </w:r>
      </w:smartTag>
      <w:r w:rsidRPr="0000174A">
        <w:rPr>
          <w:rFonts w:ascii="Arial" w:hAnsi="Arial" w:cs="Arial"/>
        </w:rPr>
        <w:t xml:space="preserve">, </w:t>
      </w:r>
      <w:smartTag w:uri="schemas-houaiss/mini" w:element="verbetes">
        <w:r w:rsidRPr="0000174A">
          <w:rPr>
            <w:rFonts w:ascii="Arial" w:hAnsi="Arial" w:cs="Arial"/>
          </w:rPr>
          <w:t>integridade</w:t>
        </w:r>
      </w:smartTag>
      <w:r w:rsidRPr="0000174A">
        <w:rPr>
          <w:rFonts w:ascii="Arial" w:hAnsi="Arial" w:cs="Arial"/>
        </w:rPr>
        <w:t xml:space="preserve">, </w:t>
      </w:r>
      <w:smartTag w:uri="schemas-houaiss/mini" w:element="verbetes">
        <w:r w:rsidRPr="0000174A">
          <w:rPr>
            <w:rFonts w:ascii="Arial" w:hAnsi="Arial" w:cs="Arial"/>
          </w:rPr>
          <w:t>validade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jurídica</w:t>
        </w:r>
      </w:smartTag>
      <w:r w:rsidRPr="0000174A">
        <w:rPr>
          <w:rFonts w:ascii="Arial" w:hAnsi="Arial" w:cs="Arial"/>
        </w:rPr>
        <w:t xml:space="preserve"> e interoperabilidade da Infraestrutura de </w:t>
      </w:r>
      <w:smartTag w:uri="schemas-houaiss/mini" w:element="verbetes">
        <w:r w:rsidRPr="0000174A">
          <w:rPr>
            <w:rFonts w:ascii="Arial" w:hAnsi="Arial" w:cs="Arial"/>
          </w:rPr>
          <w:t>Chaves</w:t>
        </w:r>
      </w:smartTag>
      <w:r w:rsidRPr="0000174A">
        <w:rPr>
          <w:rFonts w:ascii="Arial" w:hAnsi="Arial" w:cs="Arial"/>
        </w:rPr>
        <w:t xml:space="preserve"> Públicas - ICP Brasil, instituída </w:t>
      </w:r>
      <w:smartTag w:uri="schemas-houaiss/mini" w:element="verbetes">
        <w:r w:rsidRPr="0000174A">
          <w:rPr>
            <w:rFonts w:ascii="Arial" w:hAnsi="Arial" w:cs="Arial"/>
          </w:rPr>
          <w:t>pela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Medida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Provisória</w:t>
        </w:r>
      </w:smartTag>
      <w:r w:rsidRPr="0000174A">
        <w:rPr>
          <w:rFonts w:ascii="Arial" w:hAnsi="Arial" w:cs="Arial"/>
        </w:rPr>
        <w:t xml:space="preserve"> nº 2.200-2, de 24 de </w:t>
      </w:r>
      <w:smartTag w:uri="schemas-houaiss/mini" w:element="verbetes">
        <w:r w:rsidRPr="0000174A">
          <w:rPr>
            <w:rFonts w:ascii="Arial" w:hAnsi="Arial" w:cs="Arial"/>
          </w:rPr>
          <w:t>agosto</w:t>
        </w:r>
      </w:smartTag>
      <w:r w:rsidRPr="0000174A">
        <w:rPr>
          <w:rFonts w:ascii="Arial" w:hAnsi="Arial" w:cs="Arial"/>
        </w:rPr>
        <w:t xml:space="preserve"> de 2001;II) ao calendário e horários designados pela CONTRATADA, sendo adotado o horário oficial de Brasília para fins deste contrato.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 xml:space="preserve">b) As edições do Diário Municipal Online são disponibilizadas a partir da zero hora do dia útil </w:t>
      </w:r>
      <w:r w:rsidR="0087558D" w:rsidRPr="0000174A">
        <w:rPr>
          <w:rFonts w:ascii="Arial" w:hAnsi="Arial" w:cs="Arial"/>
        </w:rPr>
        <w:t>subseqüente</w:t>
      </w:r>
      <w:r w:rsidRPr="0000174A">
        <w:rPr>
          <w:rFonts w:ascii="Arial" w:hAnsi="Arial" w:cs="Arial"/>
        </w:rPr>
        <w:t xml:space="preserve"> a sua assinatura e cadastro, quando realizados até 17 horas.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lastRenderedPageBreak/>
        <w:t xml:space="preserve">c) As matérias somente poderão ser alteradas ou excluídas até o horário de fechamento da edição, sendo de responsabilidade exclusiva do usuário que a cadastrou. Fechada a edição, as matérias poderão ser retificadas na edição </w:t>
      </w:r>
      <w:r w:rsidR="0087558D" w:rsidRPr="0000174A">
        <w:rPr>
          <w:rFonts w:ascii="Arial" w:hAnsi="Arial" w:cs="Arial"/>
        </w:rPr>
        <w:t>subseqüente</w:t>
      </w:r>
      <w:r w:rsidRPr="0000174A">
        <w:rPr>
          <w:rFonts w:ascii="Arial" w:hAnsi="Arial" w:cs="Arial"/>
        </w:rPr>
        <w:t>, pois a Área Técnica Responsável da CONTRATADA não possui autonomia para cancelar, anular, ou tornar sem efeito quaisquer matérias publicadas indevidamente.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d) Os direitos autorais das matérias publicadas no Diário Municipal Online são reservados ao Município, bem como a responsabilidade pelo conteúdo da publicação.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e) As regras de publicação fixadas na Lei Federal nº 8666/93 deverão ser observadas pelo Município.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0174A">
        <w:rPr>
          <w:rFonts w:ascii="Arial" w:hAnsi="Arial" w:cs="Arial"/>
          <w:b/>
          <w:bCs/>
        </w:rPr>
        <w:t>DOS REQUISITOS DE HARDWARE, DO CADASTRAMENTO E DOS PROCEDIMENTOS PARA UTILIZAÇÃO DO SISTEMA DE PUBLICAÇÃO - SIGPub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Cláusula 3ª – Para o desempenho satisfatório do Sistema de Publicação – SIGPub – é necessário que o órgão, entidade e/ou usuários possuam, no mínimo: microcomputador pentium III (500 Mhz, 128 Mb ou semelhante); conexão discada ou dedicada com a internet; acesso ao correio eletrônico; navegador Firefox 3.0 ou Internet Explorer 7.0.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a) O CONTRATANTE deverá formalizar pedido de cadastramento do usuário administrador do Sistema por meio do Termo de Responsabilidade e Solicitação de Cadastramento (Anexo I).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b) Compete ao usuário administrador o cadastramento dos órgãos e de seus usuários, bem como das permissões quanto às funcionalidades a que cada usuário terá acesso. É de sua inteira responsabilidade a atualização do cadastro de usuários, permissões e dos órgãos junto ao Sistema.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c) O cadastramento das matérias será realizado exclusivamente pelo Sistema de Publicações, por usuário devidamente habilitado pelo município.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DAS OBRIGAÇÕES DA CONTRATADA</w:t>
      </w: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Cláusula 4ª. São deveres da CONTRATADA: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a)</w:t>
      </w:r>
      <w:r w:rsidRPr="0000174A">
        <w:rPr>
          <w:rFonts w:ascii="Arial" w:hAnsi="Arial" w:cs="Arial"/>
          <w:bCs/>
        </w:rPr>
        <w:t xml:space="preserve"> cumprir fielmente as disposições do contrato;</w:t>
      </w:r>
    </w:p>
    <w:p w:rsidR="00AA32D7" w:rsidRPr="0000174A" w:rsidRDefault="00AA32D7" w:rsidP="00AA32D7">
      <w:pPr>
        <w:pStyle w:val="PargrafodaLista"/>
        <w:widowControl w:val="0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</w:rPr>
        <w:t>b) prestar todo esclarecimento ou informação solicitada pelo CONTRATANTE;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00174A">
        <w:rPr>
          <w:rFonts w:ascii="Arial" w:hAnsi="Arial" w:cs="Arial"/>
        </w:rPr>
        <w:t xml:space="preserve">c) prestar o serviço dentro dos parâmetros e rotinas estabelecidos, com qualidade e tecnologia adequadas e observância às recomendações aceitas pela boa técnica, normas e legislação, </w:t>
      </w:r>
      <w:r w:rsidRPr="0000174A">
        <w:rPr>
          <w:rFonts w:ascii="Arial" w:hAnsi="Arial" w:cs="Arial"/>
        </w:rPr>
        <w:lastRenderedPageBreak/>
        <w:t>desde que atendidos os requisitos elencados na cláusula quarta;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00174A">
        <w:rPr>
          <w:rFonts w:ascii="Arial" w:hAnsi="Arial" w:cs="Arial"/>
        </w:rPr>
        <w:t>d) prestar todo o suporte técnico necessário para o perfeito funcionamento do Diário Oficial dos Municípios Mineiros, sendo responsável pela disponibilização das publicações na internet, facilitando o acesso e acompanhamento pela sociedade dos atos da Administração Pública Municipal;</w:t>
      </w:r>
    </w:p>
    <w:p w:rsidR="00AA32D7" w:rsidRPr="0000174A" w:rsidRDefault="00AA32D7" w:rsidP="00AA32D7">
      <w:pPr>
        <w:pStyle w:val="PargrafodaLista"/>
        <w:widowControl w:val="0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spacing w:val="-4"/>
        </w:rPr>
      </w:pPr>
      <w:r w:rsidRPr="0000174A">
        <w:rPr>
          <w:rFonts w:ascii="Arial" w:hAnsi="Arial" w:cs="Arial"/>
          <w:color w:val="000000"/>
          <w:spacing w:val="-4"/>
          <w:lang w:eastAsia="ar-SA"/>
        </w:rPr>
        <w:t>e) não permitir a utilização de qualquer trabalho do menor de dezesseis anos, exceto na condição de aprendiz para os maiores de quatorze anos; nem permitir a utilização do trabalho do menor de dezoito anos em tra</w:t>
      </w:r>
      <w:r w:rsidRPr="0000174A">
        <w:rPr>
          <w:rFonts w:ascii="Arial" w:hAnsi="Arial" w:cs="Arial"/>
          <w:spacing w:val="-4"/>
        </w:rPr>
        <w:t>balho noturno, perigoso ou insalubre.</w:t>
      </w:r>
    </w:p>
    <w:p w:rsidR="00AA32D7" w:rsidRPr="0000174A" w:rsidRDefault="00AA32D7" w:rsidP="00AA32D7">
      <w:pPr>
        <w:pStyle w:val="PargrafodaLista"/>
        <w:widowControl w:val="0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lang w:eastAsia="ar-SA"/>
        </w:rPr>
      </w:pP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DAS OBRIGAÇÕES DA CONTRATANTE</w:t>
      </w: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Cláusula 5ª. São direitos e deveres da CONTRATANTE: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  <w:bCs/>
        </w:rPr>
        <w:t>a) cumprir fielmente as disposições do contrato;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</w:rPr>
        <w:t>b) fornecer, por escrito, as informações necessárias para o desenvolvimento dos serviços objeto do contrato;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  <w:bCs/>
        </w:rPr>
        <w:t>c) exercer a fiscalização dos serviços por servidores especialmente designados, na forma prevista na Lei n° 8.666/93;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  <w:bCs/>
        </w:rPr>
        <w:t xml:space="preserve">d) responsabilizar-se pela comunicação, por escrito e em tempo hábil, de qualquer fato que acarrete em interrupção na execução do contrato; ou de </w:t>
      </w:r>
      <w:r w:rsidRPr="0000174A">
        <w:rPr>
          <w:rFonts w:ascii="Arial" w:hAnsi="Arial" w:cs="Arial"/>
          <w:spacing w:val="-2"/>
        </w:rPr>
        <w:t>imperfeições, falhas e irregularidades constatadas na execução do serviço para que sejam adotadas as medidas corretivas necessárias;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  <w:bCs/>
        </w:rPr>
        <w:t>e) efetuar o pagamento nas condições e preços pactuados no contrato;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</w:rPr>
        <w:t xml:space="preserve">f) exigir o cumprimento de todas as obrigações assumidas pela </w:t>
      </w:r>
      <w:r w:rsidRPr="0000174A">
        <w:rPr>
          <w:rFonts w:ascii="Arial" w:hAnsi="Arial" w:cs="Arial"/>
          <w:bCs/>
          <w:iCs/>
        </w:rPr>
        <w:t>CONTRATADA</w:t>
      </w:r>
      <w:r w:rsidRPr="0000174A">
        <w:rPr>
          <w:rFonts w:ascii="Arial" w:hAnsi="Arial" w:cs="Arial"/>
        </w:rPr>
        <w:t>, de acordo com as cláusulas contratuais e os termos de sua proposta;</w:t>
      </w:r>
    </w:p>
    <w:p w:rsidR="00AA32D7" w:rsidRPr="0000174A" w:rsidRDefault="00AA32D7" w:rsidP="00AA32D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0174A">
        <w:rPr>
          <w:rFonts w:ascii="Arial" w:hAnsi="Arial" w:cs="Arial"/>
        </w:rPr>
        <w:t xml:space="preserve">g) zelar para que durante toda a vigência do contrato sejam mantidas, em compatibilidade com as obrigações assumidas pela </w:t>
      </w:r>
      <w:r w:rsidRPr="0000174A">
        <w:rPr>
          <w:rFonts w:ascii="Arial" w:hAnsi="Arial" w:cs="Arial"/>
          <w:bCs/>
          <w:iCs/>
        </w:rPr>
        <w:t>CONTRATADA</w:t>
      </w:r>
      <w:r w:rsidRPr="0000174A">
        <w:rPr>
          <w:rFonts w:ascii="Arial" w:hAnsi="Arial" w:cs="Arial"/>
        </w:rPr>
        <w:t>, todas as condições de habilitação e qualificação exigidas na licitação.</w:t>
      </w:r>
    </w:p>
    <w:p w:rsidR="00AA32D7" w:rsidRPr="0000174A" w:rsidRDefault="00AA32D7" w:rsidP="00AA32D7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174A">
        <w:rPr>
          <w:rFonts w:ascii="Arial" w:hAnsi="Arial" w:cs="Arial"/>
          <w:sz w:val="22"/>
          <w:szCs w:val="22"/>
        </w:rPr>
        <w:t xml:space="preserve">h) compete ao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Prefeito</w:t>
        </w:r>
      </w:smartTag>
      <w:r w:rsidRPr="0000174A">
        <w:rPr>
          <w:rFonts w:ascii="Arial" w:hAnsi="Arial" w:cs="Arial"/>
          <w:sz w:val="22"/>
          <w:szCs w:val="22"/>
        </w:rPr>
        <w:t xml:space="preserve"> Municipal </w:t>
      </w:r>
      <w:smartTag w:uri="schemas-houaiss/acao" w:element="hm">
        <w:r w:rsidRPr="0000174A">
          <w:rPr>
            <w:rFonts w:ascii="Arial" w:hAnsi="Arial" w:cs="Arial"/>
            <w:sz w:val="22"/>
            <w:szCs w:val="22"/>
          </w:rPr>
          <w:t>designar</w:t>
        </w:r>
      </w:smartTag>
      <w:r w:rsidRPr="0000174A">
        <w:rPr>
          <w:rFonts w:ascii="Arial" w:hAnsi="Arial" w:cs="Arial"/>
          <w:sz w:val="22"/>
          <w:szCs w:val="22"/>
        </w:rPr>
        <w:t xml:space="preserve"> 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pessoas</w:t>
        </w:r>
        <w:r w:rsidR="0087558D" w:rsidRPr="0000174A">
          <w:rPr>
            <w:rFonts w:ascii="Arial" w:hAnsi="Arial" w:cs="Arial"/>
            <w:sz w:val="22"/>
            <w:szCs w:val="22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responsáveis</w:t>
        </w:r>
      </w:smartTag>
      <w:r w:rsidRPr="0000174A">
        <w:rPr>
          <w:rFonts w:ascii="Arial" w:hAnsi="Arial" w:cs="Arial"/>
          <w:sz w:val="22"/>
          <w:szCs w:val="22"/>
        </w:rPr>
        <w:t xml:space="preserve"> pelas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assinaturas</w:t>
        </w:r>
      </w:smartTag>
      <w:r w:rsidRPr="0000174A">
        <w:rPr>
          <w:rFonts w:ascii="Arial" w:hAnsi="Arial" w:cs="Arial"/>
          <w:sz w:val="22"/>
          <w:szCs w:val="22"/>
        </w:rPr>
        <w:t xml:space="preserve"> dos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atos</w:t>
        </w:r>
      </w:smartTag>
      <w:r w:rsidRPr="0000174A">
        <w:rPr>
          <w:rFonts w:ascii="Arial" w:hAnsi="Arial" w:cs="Arial"/>
          <w:sz w:val="22"/>
          <w:szCs w:val="22"/>
        </w:rPr>
        <w:t xml:space="preserve"> do </w:t>
      </w:r>
      <w:smartTag w:uri="schemas-houaiss/acao" w:element="hm">
        <w:r w:rsidRPr="0000174A">
          <w:rPr>
            <w:rFonts w:ascii="Arial" w:hAnsi="Arial" w:cs="Arial"/>
            <w:sz w:val="22"/>
            <w:szCs w:val="22"/>
          </w:rPr>
          <w:t>Poder</w:t>
        </w:r>
      </w:smartTag>
      <w:r w:rsidRPr="0000174A">
        <w:rPr>
          <w:rFonts w:ascii="Arial" w:hAnsi="Arial" w:cs="Arial"/>
          <w:sz w:val="22"/>
          <w:szCs w:val="22"/>
        </w:rPr>
        <w:t xml:space="preserve"> Executivo; ao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Presidente</w:t>
        </w:r>
      </w:smartTag>
      <w:r w:rsidRPr="0000174A">
        <w:rPr>
          <w:rFonts w:ascii="Arial" w:hAnsi="Arial" w:cs="Arial"/>
          <w:sz w:val="22"/>
          <w:szCs w:val="22"/>
        </w:rPr>
        <w:t xml:space="preserve"> da </w:t>
      </w:r>
      <w:smartTag w:uri="schemas-houaiss/acao" w:element="dm">
        <w:r w:rsidRPr="0000174A">
          <w:rPr>
            <w:rFonts w:ascii="Arial" w:hAnsi="Arial" w:cs="Arial"/>
            <w:sz w:val="22"/>
            <w:szCs w:val="22"/>
          </w:rPr>
          <w:t>Câmara</w:t>
        </w:r>
      </w:smartTag>
      <w:r w:rsidRPr="0000174A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Vereadores</w:t>
        </w:r>
      </w:smartTag>
      <w:r w:rsidRPr="0000174A">
        <w:rPr>
          <w:rFonts w:ascii="Arial" w:hAnsi="Arial" w:cs="Arial"/>
          <w:sz w:val="22"/>
          <w:szCs w:val="22"/>
        </w:rPr>
        <w:t xml:space="preserve">, designar 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pessoas</w:t>
        </w:r>
        <w:r w:rsidR="0087558D" w:rsidRPr="0000174A">
          <w:rPr>
            <w:rFonts w:ascii="Arial" w:hAnsi="Arial" w:cs="Arial"/>
            <w:sz w:val="22"/>
            <w:szCs w:val="22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responsáveis</w:t>
        </w:r>
      </w:smartTag>
      <w:r w:rsidRPr="0000174A">
        <w:rPr>
          <w:rFonts w:ascii="Arial" w:hAnsi="Arial" w:cs="Arial"/>
          <w:sz w:val="22"/>
          <w:szCs w:val="22"/>
        </w:rPr>
        <w:t xml:space="preserve"> pelas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assinaturas</w:t>
        </w:r>
      </w:smartTag>
      <w:r w:rsidRPr="0000174A">
        <w:rPr>
          <w:rFonts w:ascii="Arial" w:hAnsi="Arial" w:cs="Arial"/>
          <w:sz w:val="22"/>
          <w:szCs w:val="22"/>
        </w:rPr>
        <w:t xml:space="preserve"> dos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atos</w:t>
        </w:r>
      </w:smartTag>
      <w:r w:rsidRPr="0000174A">
        <w:rPr>
          <w:rFonts w:ascii="Arial" w:hAnsi="Arial" w:cs="Arial"/>
          <w:sz w:val="22"/>
          <w:szCs w:val="22"/>
        </w:rPr>
        <w:t xml:space="preserve"> do </w:t>
      </w:r>
      <w:smartTag w:uri="schemas-houaiss/acao" w:element="hm">
        <w:r w:rsidRPr="0000174A">
          <w:rPr>
            <w:rFonts w:ascii="Arial" w:hAnsi="Arial" w:cs="Arial"/>
            <w:sz w:val="22"/>
            <w:szCs w:val="22"/>
          </w:rPr>
          <w:t>Poder</w:t>
        </w:r>
      </w:smartTag>
      <w:r w:rsidRPr="0000174A">
        <w:rPr>
          <w:rFonts w:ascii="Arial" w:hAnsi="Arial" w:cs="Arial"/>
          <w:sz w:val="22"/>
          <w:szCs w:val="22"/>
        </w:rPr>
        <w:t xml:space="preserve"> Legislativo; e aos representantes das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Autarquias</w:t>
        </w:r>
      </w:smartTag>
      <w:r w:rsidRPr="0000174A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Fundações</w:t>
        </w:r>
      </w:smartTag>
      <w:r w:rsidRPr="0000174A">
        <w:rPr>
          <w:rFonts w:ascii="Arial" w:hAnsi="Arial" w:cs="Arial"/>
          <w:sz w:val="22"/>
          <w:szCs w:val="22"/>
        </w:rPr>
        <w:t xml:space="preserve">, as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assinaturas</w:t>
        </w:r>
      </w:smartTag>
      <w:r w:rsidRPr="0000174A">
        <w:rPr>
          <w:rFonts w:ascii="Arial" w:hAnsi="Arial" w:cs="Arial"/>
          <w:sz w:val="22"/>
          <w:szCs w:val="22"/>
        </w:rPr>
        <w:t xml:space="preserve"> dos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atos</w:t>
        </w:r>
      </w:smartTag>
      <w:r w:rsidRPr="0000174A">
        <w:rPr>
          <w:rFonts w:ascii="Arial" w:hAnsi="Arial" w:cs="Arial"/>
          <w:sz w:val="22"/>
          <w:szCs w:val="22"/>
        </w:rPr>
        <w:t xml:space="preserve"> a serem publicados no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Diário</w:t>
        </w:r>
        <w:r w:rsidR="0087558D" w:rsidRPr="0000174A">
          <w:rPr>
            <w:rFonts w:ascii="Arial" w:hAnsi="Arial" w:cs="Arial"/>
            <w:sz w:val="22"/>
            <w:szCs w:val="22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Eletrônico</w:t>
        </w:r>
      </w:smartTag>
      <w:r w:rsidRPr="0000174A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quando</w:t>
        </w:r>
      </w:smartTag>
      <w:r w:rsidRPr="0000174A">
        <w:rPr>
          <w:rFonts w:ascii="Arial" w:hAnsi="Arial" w:cs="Arial"/>
          <w:sz w:val="22"/>
          <w:szCs w:val="22"/>
        </w:rPr>
        <w:t xml:space="preserve"> da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contratação</w:t>
        </w:r>
      </w:smartTag>
      <w:r w:rsidRPr="0000174A">
        <w:rPr>
          <w:rFonts w:ascii="Arial" w:hAnsi="Arial" w:cs="Arial"/>
          <w:sz w:val="22"/>
          <w:szCs w:val="22"/>
        </w:rPr>
        <w:t xml:space="preserve"> do </w:t>
      </w:r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serviço</w:t>
        </w:r>
        <w:r w:rsidR="0087558D" w:rsidRPr="0000174A">
          <w:rPr>
            <w:rFonts w:ascii="Arial" w:hAnsi="Arial" w:cs="Arial"/>
            <w:sz w:val="22"/>
            <w:szCs w:val="22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sz w:val="22"/>
            <w:szCs w:val="22"/>
          </w:rPr>
          <w:t>junto</w:t>
        </w:r>
      </w:smartTag>
      <w:r w:rsidRPr="0000174A">
        <w:rPr>
          <w:rFonts w:ascii="Arial" w:hAnsi="Arial" w:cs="Arial"/>
          <w:sz w:val="22"/>
          <w:szCs w:val="22"/>
        </w:rPr>
        <w:t xml:space="preserve"> a AMM.</w:t>
      </w:r>
    </w:p>
    <w:p w:rsidR="00AA32D7" w:rsidRPr="0000174A" w:rsidRDefault="00AA32D7" w:rsidP="00AA32D7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DO VALOR, FORMA DE PAGAMENTO E REAJUSTE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lastRenderedPageBreak/>
        <w:t xml:space="preserve">Cláusula 6ª. </w:t>
      </w:r>
      <w:r w:rsidRPr="0000174A">
        <w:rPr>
          <w:rFonts w:ascii="Arial" w:hAnsi="Arial" w:cs="Arial"/>
        </w:rPr>
        <w:t xml:space="preserve">O valor do contrato é de </w:t>
      </w:r>
      <w:r w:rsidRPr="0000174A">
        <w:rPr>
          <w:rFonts w:ascii="Arial" w:hAnsi="Arial" w:cs="Arial"/>
          <w:b/>
        </w:rPr>
        <w:t xml:space="preserve">R$ </w:t>
      </w:r>
      <w:r w:rsidR="00E11045">
        <w:rPr>
          <w:rFonts w:ascii="Arial" w:hAnsi="Arial" w:cs="Arial"/>
          <w:b/>
        </w:rPr>
        <w:t>3.060</w:t>
      </w:r>
      <w:r w:rsidR="0090047B" w:rsidRPr="0000174A">
        <w:rPr>
          <w:rFonts w:ascii="Arial" w:hAnsi="Arial" w:cs="Arial"/>
          <w:b/>
        </w:rPr>
        <w:t>,00</w:t>
      </w:r>
      <w:r w:rsidRPr="0000174A">
        <w:rPr>
          <w:rFonts w:ascii="Arial" w:hAnsi="Arial" w:cs="Arial"/>
        </w:rPr>
        <w:t>(</w:t>
      </w:r>
      <w:r w:rsidR="00E11045">
        <w:rPr>
          <w:rFonts w:ascii="Arial" w:hAnsi="Arial" w:cs="Arial"/>
        </w:rPr>
        <w:t>três mil e sessenta reais</w:t>
      </w:r>
      <w:r w:rsidRPr="0000174A">
        <w:rPr>
          <w:rFonts w:ascii="Arial" w:hAnsi="Arial" w:cs="Arial"/>
        </w:rPr>
        <w:t>),</w:t>
      </w:r>
      <w:r w:rsidR="00E11045">
        <w:rPr>
          <w:rFonts w:ascii="Arial" w:hAnsi="Arial" w:cs="Arial"/>
        </w:rPr>
        <w:t xml:space="preserve"> por um período de 9 meses,</w:t>
      </w:r>
      <w:r w:rsidRPr="0000174A">
        <w:rPr>
          <w:rFonts w:ascii="Arial" w:hAnsi="Arial" w:cs="Arial"/>
        </w:rPr>
        <w:t xml:space="preserve"> pagos em parcelas fixas e mensais no valor de R$ </w:t>
      </w:r>
      <w:r w:rsidR="00157531" w:rsidRPr="0000174A">
        <w:rPr>
          <w:rFonts w:ascii="Arial" w:hAnsi="Arial" w:cs="Arial"/>
        </w:rPr>
        <w:t>34</w:t>
      </w:r>
      <w:r w:rsidRPr="0000174A">
        <w:rPr>
          <w:rFonts w:ascii="Arial" w:hAnsi="Arial" w:cs="Arial"/>
        </w:rPr>
        <w:t>0,00 (</w:t>
      </w:r>
      <w:r w:rsidR="00157531" w:rsidRPr="0000174A">
        <w:rPr>
          <w:rFonts w:ascii="Arial" w:hAnsi="Arial" w:cs="Arial"/>
        </w:rPr>
        <w:t>Trezentos e quarenta</w:t>
      </w:r>
      <w:r w:rsidRPr="0000174A">
        <w:rPr>
          <w:rFonts w:ascii="Arial" w:hAnsi="Arial" w:cs="Arial"/>
        </w:rPr>
        <w:t xml:space="preserve"> reais)</w:t>
      </w:r>
      <w:r w:rsidR="0087558D" w:rsidRPr="0000174A">
        <w:rPr>
          <w:rFonts w:ascii="Arial" w:hAnsi="Arial" w:cs="Arial"/>
        </w:rPr>
        <w:t xml:space="preserve"> </w:t>
      </w:r>
      <w:r w:rsidRPr="0000174A">
        <w:rPr>
          <w:rFonts w:ascii="Arial" w:hAnsi="Arial" w:cs="Arial"/>
        </w:rPr>
        <w:t>vinculados à classe de contribuição do Município (</w:t>
      </w:r>
      <w:r w:rsidR="00157531" w:rsidRPr="0000174A">
        <w:rPr>
          <w:rFonts w:ascii="Arial" w:hAnsi="Arial" w:cs="Arial"/>
        </w:rPr>
        <w:t>0,6</w:t>
      </w:r>
      <w:r w:rsidRPr="0000174A">
        <w:rPr>
          <w:rFonts w:ascii="Arial" w:hAnsi="Arial" w:cs="Arial"/>
        </w:rPr>
        <w:t xml:space="preserve"> a </w:t>
      </w:r>
      <w:r w:rsidR="00157531" w:rsidRPr="0000174A">
        <w:rPr>
          <w:rFonts w:ascii="Arial" w:hAnsi="Arial" w:cs="Arial"/>
        </w:rPr>
        <w:t>1</w:t>
      </w:r>
      <w:r w:rsidRPr="0000174A">
        <w:rPr>
          <w:rFonts w:ascii="Arial" w:hAnsi="Arial" w:cs="Arial"/>
        </w:rPr>
        <w:t>,0/FPM) por meio de débito automático no dia 20 de cada mês, conforme autorização específica (Anexo II).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00174A">
        <w:rPr>
          <w:rFonts w:ascii="Arial" w:hAnsi="Arial" w:cs="Arial"/>
          <w:spacing w:val="-2"/>
        </w:rPr>
        <w:t>Cláusula 7ª. O valor do contrato será reajustado, anualmente, a partir de 01 de janeiro, com fundamento na variação do IGP-M com incidência de 6% a.a, ou outro índice definido pela CONTRATADA, através de norma específica expedida e subscrita conjuntamente pela Presidência e Diretoria Financeira da Associação com ampla publicidade e divulgação.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 xml:space="preserve">Cláusula 8ª. Os valores contratuais poderão ser revistos para restabelecer a relação que as partes pactuaram inicialmente entre os encargos do contratado e a retribuição da administração para a justa remuneração do fornecimento, objetivando a manutenção do equilíbrio econômico-financeiro inicial do contrato, na hipótese de sobrevirem fatos imprevisíveis, ou previsíveis, porém de </w:t>
      </w:r>
      <w:r w:rsidR="0087558D" w:rsidRPr="0000174A">
        <w:rPr>
          <w:rFonts w:ascii="Arial" w:hAnsi="Arial" w:cs="Arial"/>
        </w:rPr>
        <w:t>conseqüências</w:t>
      </w:r>
      <w:r w:rsidRPr="0000174A">
        <w:rPr>
          <w:rFonts w:ascii="Arial" w:hAnsi="Arial" w:cs="Arial"/>
        </w:rPr>
        <w:t xml:space="preserve"> incalculáveis, retardadores ou impeditivos da execução do ajustado, ou, ainda, em caso de força maior, caso fortuito ou fato do príncipe, configurando álea econômica extraordinária e extracontratual.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Cláusula 9ª. Quaisquer tributos ou encargos legais criados, alterados ou extintos, bem como a superveniência de disposições legais, quando ocorridas após a data da assinatura do contrato, de comprovada repercussão nos preços contratados, implicarão a revisão deste, para mais ou para menos, conforme o caso.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hAnsi="Arial" w:cs="Arial"/>
        </w:rPr>
      </w:pPr>
    </w:p>
    <w:p w:rsidR="00AA32D7" w:rsidRPr="0000174A" w:rsidRDefault="00AA32D7" w:rsidP="00AA32D7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00174A">
        <w:rPr>
          <w:rFonts w:ascii="Arial" w:hAnsi="Arial" w:cs="Arial"/>
          <w:b/>
        </w:rPr>
        <w:t>DA DOTAÇÃO ORÇAMENTÁRIA</w:t>
      </w:r>
    </w:p>
    <w:p w:rsidR="00943D0E" w:rsidRDefault="00AA32D7" w:rsidP="00AA32D7">
      <w:pPr>
        <w:spacing w:after="0" w:line="240" w:lineRule="auto"/>
        <w:rPr>
          <w:rFonts w:ascii="Arial" w:hAnsi="Arial" w:cs="Arial"/>
        </w:rPr>
      </w:pPr>
      <w:r w:rsidRPr="0000174A">
        <w:rPr>
          <w:rFonts w:ascii="Arial" w:hAnsi="Arial" w:cs="Arial"/>
        </w:rPr>
        <w:t>Cláusula 10ª - As despesas decorrentes do presente contrato correrão à conta de recursos prescrit</w:t>
      </w:r>
      <w:r w:rsidR="00943D0E">
        <w:rPr>
          <w:rFonts w:ascii="Arial" w:hAnsi="Arial" w:cs="Arial"/>
        </w:rPr>
        <w:t xml:space="preserve">os na Dotação Orçamentária n.º:4.1.4.122.2.2013.3390.3000 </w:t>
      </w:r>
    </w:p>
    <w:p w:rsidR="00AA32D7" w:rsidRDefault="00943D0E" w:rsidP="00AA3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Ficha: 070</w:t>
      </w:r>
    </w:p>
    <w:p w:rsidR="00943D0E" w:rsidRDefault="00943D0E" w:rsidP="00AA3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Projeto da atividade: Manutenção atividades dos serviços Administrativos.</w:t>
      </w:r>
    </w:p>
    <w:p w:rsidR="00943D0E" w:rsidRPr="0000174A" w:rsidRDefault="00943D0E" w:rsidP="00AA3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Fonte de recurso: recurso ordinário.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DO PRAZO</w:t>
      </w:r>
    </w:p>
    <w:p w:rsidR="00D62E27" w:rsidRPr="0000174A" w:rsidRDefault="00D62E27" w:rsidP="00D62E2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0174A">
        <w:rPr>
          <w:rFonts w:ascii="Arial" w:eastAsia="Times New Roman" w:hAnsi="Arial" w:cs="Arial"/>
          <w:lang w:eastAsia="pt-BR"/>
        </w:rPr>
        <w:t xml:space="preserve">Cláusula 11ª. A vigência do presente contrato será  de </w:t>
      </w:r>
      <w:r w:rsidR="00943D0E">
        <w:rPr>
          <w:rFonts w:ascii="Arial" w:eastAsia="Times New Roman" w:hAnsi="Arial" w:cs="Arial"/>
          <w:lang w:eastAsia="pt-BR"/>
        </w:rPr>
        <w:t>09</w:t>
      </w:r>
      <w:r w:rsidRPr="0000174A">
        <w:rPr>
          <w:rFonts w:ascii="Arial" w:eastAsia="Times New Roman" w:hAnsi="Arial" w:cs="Arial"/>
          <w:lang w:eastAsia="pt-BR"/>
        </w:rPr>
        <w:t xml:space="preserve"> (</w:t>
      </w:r>
      <w:r w:rsidR="00943D0E">
        <w:rPr>
          <w:rFonts w:ascii="Arial" w:eastAsia="Times New Roman" w:hAnsi="Arial" w:cs="Arial"/>
          <w:lang w:eastAsia="pt-BR"/>
        </w:rPr>
        <w:t>nove</w:t>
      </w:r>
      <w:r w:rsidRPr="0000174A">
        <w:rPr>
          <w:rFonts w:ascii="Arial" w:eastAsia="Times New Roman" w:hAnsi="Arial" w:cs="Arial"/>
          <w:lang w:eastAsia="pt-BR"/>
        </w:rPr>
        <w:t>) meses a partir da assinatura deste instrumento, podendo ser prorrogado, mediante Termo Aditivo</w:t>
      </w: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DA RESCISÃO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lastRenderedPageBreak/>
        <w:t>Cláusula 12ª. Caso haja interesse na rescisão do contrato, a parte interessada notificará a outra, por escrito, com antecedência de 120 (cento e vinte) dias.</w:t>
      </w:r>
      <w:r w:rsidRPr="0000174A">
        <w:rPr>
          <w:rFonts w:ascii="Arial" w:hAnsi="Arial" w:cs="Arial"/>
        </w:rPr>
        <w:t xml:space="preserve">O </w:t>
      </w:r>
      <w:smartTag w:uri="schemas-houaiss/acao" w:element="dm">
        <w:r w:rsidRPr="0000174A">
          <w:rPr>
            <w:rFonts w:ascii="Arial" w:hAnsi="Arial" w:cs="Arial"/>
          </w:rPr>
          <w:t>presente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contrato</w:t>
        </w:r>
      </w:smartTag>
      <w:r w:rsidRPr="0000174A">
        <w:rPr>
          <w:rFonts w:ascii="Arial" w:hAnsi="Arial" w:cs="Arial"/>
        </w:rPr>
        <w:t xml:space="preserve"> poderá </w:t>
      </w:r>
      <w:smartTag w:uri="schemas-houaiss/acao" w:element="hm">
        <w:r w:rsidRPr="0000174A">
          <w:rPr>
            <w:rFonts w:ascii="Arial" w:hAnsi="Arial" w:cs="Arial"/>
          </w:rPr>
          <w:t>ser</w:t>
        </w:r>
      </w:smartTag>
      <w:r w:rsidRPr="0000174A">
        <w:rPr>
          <w:rFonts w:ascii="Arial" w:hAnsi="Arial" w:cs="Arial"/>
        </w:rPr>
        <w:t xml:space="preserve"> rescindido unilateralmente </w:t>
      </w:r>
      <w:smartTag w:uri="schemas-houaiss/acao" w:element="dm">
        <w:r w:rsidRPr="0000174A">
          <w:rPr>
            <w:rFonts w:ascii="Arial" w:hAnsi="Arial" w:cs="Arial"/>
          </w:rPr>
          <w:t>pelo</w:t>
        </w:r>
      </w:smartTag>
      <w:r w:rsidRPr="0000174A">
        <w:rPr>
          <w:rFonts w:ascii="Arial" w:hAnsi="Arial" w:cs="Arial"/>
        </w:rPr>
        <w:t xml:space="preserve"> MUNICÏPIO </w:t>
      </w:r>
      <w:smartTag w:uri="schemas-houaiss/mini" w:element="verbetes">
        <w:r w:rsidRPr="0000174A">
          <w:rPr>
            <w:rFonts w:ascii="Arial" w:hAnsi="Arial" w:cs="Arial"/>
          </w:rPr>
          <w:t>nos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termos</w:t>
        </w:r>
      </w:smartTag>
      <w:r w:rsidRPr="0000174A">
        <w:rPr>
          <w:rFonts w:ascii="Arial" w:hAnsi="Arial" w:cs="Arial"/>
        </w:rPr>
        <w:t xml:space="preserve"> e </w:t>
      </w:r>
      <w:smartTag w:uri="schemas-houaiss/mini" w:element="verbetes">
        <w:r w:rsidRPr="0000174A">
          <w:rPr>
            <w:rFonts w:ascii="Arial" w:hAnsi="Arial" w:cs="Arial"/>
          </w:rPr>
          <w:t>pelos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motivos</w:t>
        </w:r>
      </w:smartTag>
      <w:r w:rsidRPr="0000174A">
        <w:rPr>
          <w:rFonts w:ascii="Arial" w:hAnsi="Arial" w:cs="Arial"/>
        </w:rPr>
        <w:t xml:space="preserve"> do </w:t>
      </w:r>
      <w:smartTag w:uri="schemas-houaiss/mini" w:element="verbetes">
        <w:r w:rsidRPr="0000174A">
          <w:rPr>
            <w:rFonts w:ascii="Arial" w:hAnsi="Arial" w:cs="Arial"/>
          </w:rPr>
          <w:t>artigo</w:t>
        </w:r>
      </w:smartTag>
      <w:r w:rsidRPr="0000174A">
        <w:rPr>
          <w:rFonts w:ascii="Arial" w:hAnsi="Arial" w:cs="Arial"/>
        </w:rPr>
        <w:t xml:space="preserve"> 79 da </w:t>
      </w:r>
      <w:smartTag w:uri="schemas-houaiss/mini" w:element="verbetes">
        <w:r w:rsidRPr="0000174A">
          <w:rPr>
            <w:rFonts w:ascii="Arial" w:hAnsi="Arial" w:cs="Arial"/>
          </w:rPr>
          <w:t>Lei</w:t>
        </w:r>
      </w:smartTag>
      <w:r w:rsidRPr="0000174A">
        <w:rPr>
          <w:rFonts w:ascii="Arial" w:hAnsi="Arial" w:cs="Arial"/>
        </w:rPr>
        <w:t xml:space="preserve"> 8.666/93.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Cláusula 13ª. A rescisão do presente instrumento não extinguirá os direitos e obrigações que as partes tenham entre si e para com terceiros.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Cláusula 13ª. Pagará multa de 30% do valor deste contrato, corrigido no momento do pagamento, qualquer das partes que der causa à rescisão do presente contrato por não cumprir as obrigações aqui assumidas.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DA MULTA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 xml:space="preserve">Cláusula 14ª. A CONTRATANTE pagará multa de 5%(cinco por cento) do valor corrigido de cada parcela referida na cláusula 6ª deste contrato em caso de atraso no pagamento de qualquer parcela sem prejuízo de juros de mora à base de 1% (um por cento) ao mês, calculados </w:t>
      </w:r>
      <w:r w:rsidRPr="0000174A">
        <w:rPr>
          <w:rFonts w:ascii="Arial" w:eastAsia="Times New Roman" w:hAnsi="Arial" w:cs="Arial"/>
          <w:i/>
          <w:color w:val="000000"/>
          <w:lang w:eastAsia="pt-BR"/>
        </w:rPr>
        <w:t>prorata tempore</w:t>
      </w:r>
      <w:r w:rsidRPr="0000174A">
        <w:rPr>
          <w:rFonts w:ascii="Arial" w:eastAsia="Times New Roman" w:hAnsi="Arial" w:cs="Arial"/>
          <w:color w:val="000000"/>
          <w:lang w:eastAsia="pt-BR"/>
        </w:rPr>
        <w:t xml:space="preserve"> entre a data do vencimento e a data do efetivo pagamento, além da correção monetária, cobrados em boleto bancário.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b/>
          <w:bCs/>
          <w:color w:val="000000"/>
          <w:lang w:eastAsia="pt-BR"/>
        </w:rPr>
        <w:t>DO FORO</w:t>
      </w:r>
    </w:p>
    <w:p w:rsidR="00AA32D7" w:rsidRPr="0000174A" w:rsidRDefault="00AA32D7" w:rsidP="00AA32D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Cláusula 15ª. Para dirimir quaisquer controvérsias oriundas do contrato, as partes elegem o foro da comarca de Belo Horizonte,</w:t>
      </w:r>
      <w:r w:rsidRPr="0000174A">
        <w:rPr>
          <w:rFonts w:ascii="Arial" w:hAnsi="Arial" w:cs="Arial"/>
        </w:rPr>
        <w:t xml:space="preserve">com </w:t>
      </w:r>
      <w:smartTag w:uri="schemas-houaiss/dicionario" w:element="sinonimos">
        <w:r w:rsidRPr="0000174A">
          <w:rPr>
            <w:rFonts w:ascii="Arial" w:hAnsi="Arial" w:cs="Arial"/>
          </w:rPr>
          <w:t>renúncia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expressa</w:t>
        </w:r>
      </w:smartTag>
      <w:r w:rsidRPr="0000174A">
        <w:rPr>
          <w:rFonts w:ascii="Arial" w:hAnsi="Arial" w:cs="Arial"/>
        </w:rPr>
        <w:t xml:space="preserve"> de </w:t>
      </w:r>
      <w:smartTag w:uri="schemas-houaiss/mini" w:element="verbetes">
        <w:r w:rsidRPr="0000174A">
          <w:rPr>
            <w:rFonts w:ascii="Arial" w:hAnsi="Arial" w:cs="Arial"/>
          </w:rPr>
          <w:t>qualquer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outro</w:t>
        </w:r>
      </w:smartTag>
      <w:r w:rsidRPr="0000174A">
        <w:rPr>
          <w:rFonts w:ascii="Arial" w:hAnsi="Arial" w:cs="Arial"/>
        </w:rPr>
        <w:t xml:space="preserve">, </w:t>
      </w:r>
      <w:smartTag w:uri="schemas-houaiss/mini" w:element="verbetes">
        <w:r w:rsidRPr="0000174A">
          <w:rPr>
            <w:rFonts w:ascii="Arial" w:hAnsi="Arial" w:cs="Arial"/>
          </w:rPr>
          <w:t>por</w:t>
        </w:r>
        <w:r w:rsidR="0087558D" w:rsidRPr="0000174A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</w:rPr>
          <w:t>mais</w:t>
        </w:r>
      </w:smartTag>
      <w:r w:rsidRPr="0000174A">
        <w:rPr>
          <w:rFonts w:ascii="Arial" w:hAnsi="Arial" w:cs="Arial"/>
        </w:rPr>
        <w:t xml:space="preserve"> privilegiado </w:t>
      </w:r>
      <w:smartTag w:uri="schemas-houaiss/mini" w:element="verbetes">
        <w:r w:rsidRPr="0000174A">
          <w:rPr>
            <w:rFonts w:ascii="Arial" w:hAnsi="Arial" w:cs="Arial"/>
          </w:rPr>
          <w:t>que</w:t>
        </w:r>
      </w:smartTag>
      <w:r w:rsidRPr="0000174A">
        <w:rPr>
          <w:rFonts w:ascii="Arial" w:hAnsi="Arial" w:cs="Arial"/>
        </w:rPr>
        <w:t xml:space="preserve"> seja.</w:t>
      </w:r>
    </w:p>
    <w:p w:rsidR="00AA32D7" w:rsidRPr="0000174A" w:rsidRDefault="00AA32D7" w:rsidP="00AA32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0174A">
        <w:rPr>
          <w:rFonts w:ascii="Arial" w:eastAsia="Times New Roman" w:hAnsi="Arial" w:cs="Arial"/>
          <w:color w:val="000000"/>
          <w:lang w:eastAsia="pt-BR"/>
        </w:rPr>
        <w:t>Por estarem assim justos e contratados, firmam o presente instrumento, em duas vias de igual teor, juntamente com 2 (duas) testemunhas.</w:t>
      </w:r>
    </w:p>
    <w:p w:rsidR="00AA32D7" w:rsidRPr="0000174A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A32D7" w:rsidRPr="0000174A" w:rsidRDefault="0059249F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Serra azul de Minas/MG</w:t>
      </w:r>
      <w:r w:rsidR="00AA32D7" w:rsidRPr="0000174A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27</w:t>
      </w:r>
      <w:r w:rsidR="00AA32D7" w:rsidRPr="0000174A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5D7198" w:rsidRPr="0000174A">
        <w:rPr>
          <w:rFonts w:ascii="Arial" w:eastAsia="Times New Roman" w:hAnsi="Arial" w:cs="Arial"/>
          <w:color w:val="000000"/>
          <w:lang w:eastAsia="pt-BR"/>
        </w:rPr>
        <w:t xml:space="preserve">Março </w:t>
      </w:r>
      <w:r w:rsidR="00AA32D7" w:rsidRPr="0000174A">
        <w:rPr>
          <w:rFonts w:ascii="Arial" w:eastAsia="Times New Roman" w:hAnsi="Arial" w:cs="Arial"/>
          <w:color w:val="000000"/>
          <w:lang w:eastAsia="pt-BR"/>
        </w:rPr>
        <w:t>de 201</w:t>
      </w:r>
      <w:bookmarkStart w:id="0" w:name="_GoBack"/>
      <w:bookmarkEnd w:id="0"/>
      <w:r w:rsidR="005D7198" w:rsidRPr="0000174A">
        <w:rPr>
          <w:rFonts w:ascii="Arial" w:eastAsia="Times New Roman" w:hAnsi="Arial" w:cs="Arial"/>
          <w:color w:val="000000"/>
          <w:lang w:eastAsia="pt-BR"/>
        </w:rPr>
        <w:t>7</w:t>
      </w:r>
      <w:r w:rsidR="00AA32D7" w:rsidRPr="0000174A">
        <w:rPr>
          <w:rFonts w:ascii="Arial" w:eastAsia="Times New Roman" w:hAnsi="Arial" w:cs="Arial"/>
          <w:color w:val="000000"/>
          <w:lang w:eastAsia="pt-BR"/>
        </w:rPr>
        <w:t>.</w:t>
      </w:r>
    </w:p>
    <w:p w:rsidR="00AA32D7" w:rsidRDefault="00AA32D7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943D0E" w:rsidRPr="0000174A" w:rsidRDefault="00943D0E" w:rsidP="00AA32D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943D0E" w:rsidRDefault="0067660A" w:rsidP="0094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32D7" w:rsidRPr="0000174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</w:p>
    <w:p w:rsidR="00AA32D7" w:rsidRDefault="00943D0E" w:rsidP="006766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CONTRATADA</w:t>
      </w:r>
      <w:r w:rsidR="0067660A">
        <w:rPr>
          <w:rFonts w:ascii="Arial" w:hAnsi="Arial" w:cs="Arial"/>
        </w:rPr>
        <w:t xml:space="preserve">                                                                              </w:t>
      </w:r>
      <w:r w:rsidR="00AA32D7" w:rsidRPr="0000174A">
        <w:rPr>
          <w:rFonts w:ascii="Arial" w:hAnsi="Arial" w:cs="Arial"/>
        </w:rPr>
        <w:t>A</w:t>
      </w:r>
      <w:r w:rsidR="005D7198" w:rsidRPr="0000174A">
        <w:rPr>
          <w:rFonts w:ascii="Arial" w:hAnsi="Arial" w:cs="Arial"/>
        </w:rPr>
        <w:t xml:space="preserve">SSOCIAÇÃO </w:t>
      </w:r>
      <w:r w:rsidR="00AA32D7" w:rsidRPr="0000174A">
        <w:rPr>
          <w:rFonts w:ascii="Arial" w:hAnsi="Arial" w:cs="Arial"/>
        </w:rPr>
        <w:t>M</w:t>
      </w:r>
      <w:r w:rsidR="005D7198" w:rsidRPr="0000174A">
        <w:rPr>
          <w:rFonts w:ascii="Arial" w:hAnsi="Arial" w:cs="Arial"/>
        </w:rPr>
        <w:t xml:space="preserve">INEIRA DE </w:t>
      </w:r>
      <w:r w:rsidR="00AA32D7" w:rsidRPr="0000174A">
        <w:rPr>
          <w:rFonts w:ascii="Arial" w:hAnsi="Arial" w:cs="Arial"/>
        </w:rPr>
        <w:t>M</w:t>
      </w:r>
      <w:r w:rsidR="005D7198" w:rsidRPr="0000174A">
        <w:rPr>
          <w:rFonts w:ascii="Arial" w:hAnsi="Arial" w:cs="Arial"/>
        </w:rPr>
        <w:t>UNICÍPIOS</w:t>
      </w:r>
    </w:p>
    <w:p w:rsidR="0067660A" w:rsidRDefault="0067660A" w:rsidP="00676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43D0E" w:rsidRPr="0000174A">
        <w:rPr>
          <w:rFonts w:ascii="Arial" w:hAnsi="Arial" w:cs="Arial"/>
        </w:rPr>
        <w:t>Presidente</w:t>
      </w:r>
    </w:p>
    <w:p w:rsidR="00943D0E" w:rsidRDefault="00943D0E" w:rsidP="00676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0174A">
        <w:rPr>
          <w:rFonts w:ascii="Arial" w:eastAsia="Times New Roman" w:hAnsi="Arial" w:cs="Arial"/>
          <w:b/>
          <w:color w:val="000000"/>
          <w:lang w:eastAsia="pt-BR"/>
        </w:rPr>
        <w:t>Antônio Carlos Doorgal de Andrada</w:t>
      </w:r>
    </w:p>
    <w:p w:rsidR="00943D0E" w:rsidRDefault="00943D0E" w:rsidP="00676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43D0E" w:rsidRDefault="00943D0E" w:rsidP="005924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0E" w:rsidRDefault="00943D0E" w:rsidP="00676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43D0E" w:rsidRDefault="00943D0E" w:rsidP="00676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43D0E" w:rsidRDefault="00943D0E" w:rsidP="00943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:rsidR="0067660A" w:rsidRPr="0000174A" w:rsidRDefault="0067660A" w:rsidP="00943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0174A">
        <w:rPr>
          <w:rFonts w:ascii="Arial" w:hAnsi="Arial" w:cs="Arial"/>
        </w:rPr>
        <w:t>MUNICÍPIO DE SERRA AZUL DE MINAS</w:t>
      </w:r>
    </w:p>
    <w:p w:rsidR="00943D0E" w:rsidRDefault="00943D0E" w:rsidP="00943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0174A">
        <w:rPr>
          <w:rFonts w:ascii="Arial" w:hAnsi="Arial" w:cs="Arial"/>
        </w:rPr>
        <w:t>Prefeito</w:t>
      </w:r>
    </w:p>
    <w:p w:rsidR="00AA32D7" w:rsidRPr="0000174A" w:rsidRDefault="00943D0E" w:rsidP="00943D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Leonardo do Carmo Coelho</w:t>
      </w:r>
    </w:p>
    <w:p w:rsidR="00AA32D7" w:rsidRPr="0000174A" w:rsidRDefault="005D7198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 xml:space="preserve">                 </w:t>
      </w:r>
    </w:p>
    <w:p w:rsidR="00AA32D7" w:rsidRPr="0000174A" w:rsidRDefault="00AA32D7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D0E" w:rsidRDefault="00943D0E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D0E" w:rsidRDefault="00943D0E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D0E" w:rsidRDefault="00943D0E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2D7" w:rsidRPr="0000174A" w:rsidRDefault="00AA32D7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TESTEMUNHAS:</w:t>
      </w:r>
    </w:p>
    <w:p w:rsidR="00AA32D7" w:rsidRPr="0000174A" w:rsidRDefault="00AA32D7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2D7" w:rsidRPr="0000174A" w:rsidRDefault="00AA32D7" w:rsidP="00AA3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2D7" w:rsidRPr="0000174A" w:rsidRDefault="00AA32D7" w:rsidP="00AA32D7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NOME: _________________________________________________</w:t>
      </w:r>
      <w:r w:rsidR="00943D0E">
        <w:rPr>
          <w:rFonts w:ascii="Arial" w:hAnsi="Arial" w:cs="Arial"/>
        </w:rPr>
        <w:t>_________________</w:t>
      </w:r>
    </w:p>
    <w:p w:rsidR="00AA32D7" w:rsidRPr="0000174A" w:rsidRDefault="00AA32D7" w:rsidP="00AA32D7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ab/>
        <w:t>CPF:</w:t>
      </w:r>
    </w:p>
    <w:p w:rsidR="00AA32D7" w:rsidRPr="0000174A" w:rsidRDefault="00AA32D7" w:rsidP="00AA32D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A32D7" w:rsidRPr="0000174A" w:rsidRDefault="00AA32D7" w:rsidP="00AA32D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A32D7" w:rsidRPr="0000174A" w:rsidRDefault="00AA32D7" w:rsidP="00AA32D7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0174A">
        <w:rPr>
          <w:rFonts w:ascii="Arial" w:hAnsi="Arial" w:cs="Arial"/>
        </w:rPr>
        <w:t>NOME: _________________________________________________</w:t>
      </w:r>
      <w:r w:rsidR="00943D0E">
        <w:rPr>
          <w:rFonts w:ascii="Arial" w:hAnsi="Arial" w:cs="Arial"/>
        </w:rPr>
        <w:t>_________________</w:t>
      </w:r>
    </w:p>
    <w:p w:rsidR="00AA32D7" w:rsidRPr="0000174A" w:rsidRDefault="003D799E" w:rsidP="00AA32D7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AA32D7" w:rsidRPr="0000174A" w:rsidSect="00061C2E">
          <w:type w:val="continuous"/>
          <w:pgSz w:w="11907" w:h="16839" w:code="9"/>
          <w:pgMar w:top="1134" w:right="567" w:bottom="1134" w:left="567" w:header="567" w:footer="284" w:gutter="0"/>
          <w:cols w:num="2" w:space="708"/>
          <w:docGrid w:linePitch="360"/>
        </w:sectPr>
      </w:pPr>
      <w:r w:rsidRPr="0000174A">
        <w:rPr>
          <w:rFonts w:ascii="Arial" w:hAnsi="Arial" w:cs="Arial"/>
        </w:rPr>
        <w:tab/>
        <w:t>CPF:</w:t>
      </w:r>
    </w:p>
    <w:p w:rsidR="00AA32D7" w:rsidRPr="0000174A" w:rsidRDefault="00AA32D7" w:rsidP="00AA32D7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32D7" w:rsidRPr="0000174A" w:rsidRDefault="00AA32D7" w:rsidP="00AA32D7">
      <w:pPr>
        <w:pStyle w:val="Ttulo"/>
        <w:tabs>
          <w:tab w:val="left" w:pos="0"/>
        </w:tabs>
        <w:rPr>
          <w:rFonts w:cs="Arial"/>
          <w:sz w:val="24"/>
        </w:rPr>
      </w:pPr>
      <w:r w:rsidRPr="0000174A">
        <w:rPr>
          <w:rFonts w:cs="Arial"/>
          <w:sz w:val="24"/>
        </w:rPr>
        <w:t>AUTORIZAÇÃO PARA DÉBITO AUTOMÁTICO EM CONTA CORRENTE</w:t>
      </w:r>
    </w:p>
    <w:p w:rsidR="00AA32D7" w:rsidRPr="0000174A" w:rsidRDefault="00AA32D7" w:rsidP="00AA32D7">
      <w:pPr>
        <w:tabs>
          <w:tab w:val="left" w:pos="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</w:p>
    <w:p w:rsidR="00AA32D7" w:rsidRPr="0000174A" w:rsidRDefault="00AA32D7" w:rsidP="00AA32D7">
      <w:pPr>
        <w:tabs>
          <w:tab w:val="left" w:pos="0"/>
        </w:tabs>
        <w:spacing w:line="360" w:lineRule="auto"/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O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Município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</w:t>
      </w:r>
      <w:r w:rsidR="00DA0EC0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</w:t>
      </w:r>
      <w:r w:rsidR="005D7198" w:rsidRPr="0000174A">
        <w:rPr>
          <w:rFonts w:ascii="Arial" w:hAnsi="Arial" w:cs="Arial"/>
          <w:b/>
          <w:kern w:val="16"/>
          <w:position w:val="4"/>
          <w:sz w:val="24"/>
          <w:szCs w:val="24"/>
        </w:rPr>
        <w:t>Serra Azul de Minas</w:t>
      </w:r>
      <w:r w:rsidR="00DA0EC0" w:rsidRPr="0000174A">
        <w:rPr>
          <w:rFonts w:ascii="Arial" w:hAnsi="Arial" w:cs="Arial"/>
          <w:b/>
          <w:kern w:val="16"/>
          <w:position w:val="4"/>
          <w:sz w:val="24"/>
          <w:szCs w:val="24"/>
        </w:rPr>
        <w:t xml:space="preserve"> 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>no contrato acima qualificado e representado por seu Prefeito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Municipal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>Sr. Leonardo do Carmo Coelho,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autoriza o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Banco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do Brasil S.A.,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Agência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nº 1629-2 –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Santo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Agostinho </w:t>
      </w:r>
      <w:r w:rsidR="00DA0EC0" w:rsidRPr="0000174A">
        <w:rPr>
          <w:rFonts w:ascii="Arial" w:hAnsi="Arial" w:cs="Arial"/>
          <w:kern w:val="16"/>
          <w:position w:val="4"/>
          <w:sz w:val="24"/>
          <w:szCs w:val="24"/>
        </w:rPr>
        <w:t>–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em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Belo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Horizonte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a </w:t>
      </w:r>
      <w:smartTag w:uri="schemas-houaiss/acao" w:element="hm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levar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débito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da </w:t>
      </w:r>
      <w:smartTag w:uri="schemas-houaiss/acao" w:element="dm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Conta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acao" w:element="dm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Corrente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do Município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junto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ao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Banco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do Brasil S.A. -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Agência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nº</w:t>
      </w:r>
      <w:r w:rsidR="002C547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1145-2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</w:t>
      </w:r>
      <w:smartTag w:uri="schemas-houaiss/acao" w:element="dm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Conta</w:t>
        </w:r>
        <w:r w:rsidR="005D7198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acao" w:element="dm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Corrente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nº</w:t>
      </w:r>
      <w:r w:rsidR="002C547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4883-6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na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cidade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 </w:t>
      </w:r>
      <w:r w:rsidR="005D7198" w:rsidRPr="0000174A">
        <w:rPr>
          <w:rFonts w:ascii="Arial" w:hAnsi="Arial" w:cs="Arial"/>
          <w:b/>
          <w:kern w:val="16"/>
          <w:position w:val="4"/>
          <w:sz w:val="24"/>
          <w:szCs w:val="24"/>
        </w:rPr>
        <w:t>Serra Azul de Minas/MG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o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Valor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Mensal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correspondente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Contratação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do </w:t>
      </w:r>
      <w:smartTag w:uri="schemas-houaiss/mini" w:element="verbetes">
        <w:r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>Diário</w:t>
        </w:r>
        <w:r w:rsidR="00DA0EC0"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>Oficial</w:t>
        </w:r>
      </w:smartTag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 xml:space="preserve"> dos </w:t>
      </w:r>
      <w:smartTag w:uri="schemas-houaiss/mini" w:element="verbetes">
        <w:r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>Municípios</w:t>
        </w:r>
        <w:r w:rsidR="00DA0EC0"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b/>
            <w:kern w:val="16"/>
            <w:position w:val="4"/>
            <w:sz w:val="24"/>
            <w:szCs w:val="24"/>
          </w:rPr>
          <w:t>Mineiros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devida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à AMM –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Associação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Mineira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Municípios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beneficiária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,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em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conformidade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com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as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seguintes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instruções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>:</w:t>
      </w:r>
    </w:p>
    <w:p w:rsidR="00AA32D7" w:rsidRPr="0000174A" w:rsidRDefault="00AA32D7" w:rsidP="00AA32D7">
      <w:pPr>
        <w:tabs>
          <w:tab w:val="left" w:pos="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- Classe de Contribuição do Município: </w:t>
      </w:r>
      <w:r w:rsidR="00157531" w:rsidRPr="0000174A">
        <w:rPr>
          <w:rFonts w:ascii="Arial" w:hAnsi="Arial" w:cs="Arial"/>
          <w:b/>
          <w:kern w:val="16"/>
          <w:position w:val="4"/>
          <w:sz w:val="24"/>
          <w:szCs w:val="24"/>
        </w:rPr>
        <w:t>0,6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 xml:space="preserve"> a </w:t>
      </w:r>
      <w:r w:rsidR="00157531" w:rsidRPr="0000174A">
        <w:rPr>
          <w:rFonts w:ascii="Arial" w:hAnsi="Arial" w:cs="Arial"/>
          <w:b/>
          <w:kern w:val="16"/>
          <w:position w:val="4"/>
          <w:sz w:val="24"/>
          <w:szCs w:val="24"/>
        </w:rPr>
        <w:t>1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>,0/ FPM</w:t>
      </w:r>
    </w:p>
    <w:p w:rsidR="00AA32D7" w:rsidRPr="0000174A" w:rsidRDefault="00AA32D7" w:rsidP="00AA32D7">
      <w:pPr>
        <w:tabs>
          <w:tab w:val="left" w:pos="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- Data do lançamento do débito automático: 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>dia 20</w:t>
      </w: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 cada mês;</w:t>
      </w:r>
    </w:p>
    <w:p w:rsidR="00AA32D7" w:rsidRPr="0000174A" w:rsidRDefault="00AA32D7" w:rsidP="00AA32D7">
      <w:pPr>
        <w:tabs>
          <w:tab w:val="left" w:pos="0"/>
          <w:tab w:val="left" w:pos="3326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- Periodicidade do débito: Mensal;</w:t>
      </w:r>
    </w:p>
    <w:p w:rsidR="00AA32D7" w:rsidRPr="0000174A" w:rsidRDefault="00AA32D7" w:rsidP="00AA32D7">
      <w:pPr>
        <w:tabs>
          <w:tab w:val="left" w:pos="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- 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 xml:space="preserve">Valor Mensal: R$ </w:t>
      </w:r>
      <w:r w:rsidR="00157531" w:rsidRPr="0000174A">
        <w:rPr>
          <w:rFonts w:ascii="Arial" w:hAnsi="Arial" w:cs="Arial"/>
          <w:b/>
          <w:kern w:val="16"/>
          <w:position w:val="4"/>
          <w:sz w:val="24"/>
          <w:szCs w:val="24"/>
        </w:rPr>
        <w:t>34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>0,00(</w:t>
      </w:r>
      <w:r w:rsidR="00157531" w:rsidRPr="0000174A">
        <w:rPr>
          <w:rFonts w:ascii="Arial" w:hAnsi="Arial" w:cs="Arial"/>
          <w:b/>
          <w:kern w:val="16"/>
          <w:position w:val="4"/>
          <w:sz w:val="24"/>
          <w:szCs w:val="24"/>
        </w:rPr>
        <w:t>Trezentos e quarenta r</w:t>
      </w: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>eais);</w:t>
      </w:r>
    </w:p>
    <w:p w:rsidR="00AA32D7" w:rsidRPr="0000174A" w:rsidRDefault="00AA32D7" w:rsidP="00AA32D7">
      <w:pPr>
        <w:tabs>
          <w:tab w:val="left" w:pos="-60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- O valor mensal referido acima deverá ser levado a crédito da AMM – Associação Mineira de Municípios, em sua Conta Corrente nº 19699-9, junto ao Banco do Brasil S.A. - Agência nº 1629-2 – Santo Agostinho – Belo Horizonte – Minas Gerais.</w:t>
      </w:r>
    </w:p>
    <w:p w:rsidR="00AA32D7" w:rsidRPr="0000174A" w:rsidRDefault="00AA32D7" w:rsidP="00AA32D7">
      <w:pPr>
        <w:widowControl w:val="0"/>
        <w:suppressAutoHyphens/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- </w:t>
      </w:r>
      <w:r w:rsidRPr="0000174A">
        <w:rPr>
          <w:rFonts w:ascii="Arial" w:hAnsi="Arial" w:cs="Arial"/>
          <w:spacing w:val="-2"/>
          <w:sz w:val="24"/>
          <w:szCs w:val="24"/>
        </w:rPr>
        <w:t>O valor será reajustado, anualmente, no dia 01 de janeiro de cada ano, com fundamento na variação do IGP-M mais 6% a.a.</w:t>
      </w:r>
    </w:p>
    <w:p w:rsidR="00AA32D7" w:rsidRPr="0000174A" w:rsidRDefault="00AA32D7" w:rsidP="00AA32D7">
      <w:pPr>
        <w:tabs>
          <w:tab w:val="left" w:pos="-360"/>
        </w:tabs>
        <w:jc w:val="both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-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Validade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desta Autorização: a partir da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data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 </w:t>
      </w:r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sua</w:t>
        </w:r>
        <w:r w:rsidR="00DA0EC0" w:rsidRPr="0000174A">
          <w:rPr>
            <w:rFonts w:ascii="Arial" w:hAnsi="Arial" w:cs="Arial"/>
            <w:kern w:val="16"/>
            <w:position w:val="4"/>
            <w:sz w:val="24"/>
            <w:szCs w:val="24"/>
          </w:rPr>
          <w:t xml:space="preserve"> </w:t>
        </w:r>
      </w:smartTag>
      <w:smartTag w:uri="schemas-houaiss/mini" w:element="verbetes">
        <w:r w:rsidRPr="0000174A">
          <w:rPr>
            <w:rFonts w:ascii="Arial" w:hAnsi="Arial" w:cs="Arial"/>
            <w:kern w:val="16"/>
            <w:position w:val="4"/>
            <w:sz w:val="24"/>
            <w:szCs w:val="24"/>
          </w:rPr>
          <w:t>assinatura</w:t>
        </w:r>
      </w:smartTag>
      <w:r w:rsidRPr="0000174A">
        <w:rPr>
          <w:rFonts w:ascii="Arial" w:hAnsi="Arial" w:cs="Arial"/>
          <w:kern w:val="16"/>
          <w:position w:val="4"/>
          <w:sz w:val="24"/>
          <w:szCs w:val="24"/>
        </w:rPr>
        <w:t>, devendo ser prorrogada automaticamente caso não aja manifestação das partes.</w:t>
      </w:r>
    </w:p>
    <w:p w:rsidR="00AA32D7" w:rsidRPr="0000174A" w:rsidRDefault="00AA32D7" w:rsidP="00AA32D7">
      <w:pPr>
        <w:tabs>
          <w:tab w:val="left" w:pos="0"/>
        </w:tabs>
        <w:jc w:val="center"/>
        <w:rPr>
          <w:rFonts w:ascii="Arial" w:hAnsi="Arial" w:cs="Arial"/>
          <w:kern w:val="16"/>
          <w:position w:val="4"/>
          <w:sz w:val="24"/>
          <w:szCs w:val="24"/>
        </w:rPr>
      </w:pPr>
    </w:p>
    <w:p w:rsidR="00AA32D7" w:rsidRPr="0000174A" w:rsidRDefault="0059249F" w:rsidP="00AA32D7">
      <w:pPr>
        <w:tabs>
          <w:tab w:val="left" w:pos="0"/>
        </w:tabs>
        <w:jc w:val="center"/>
        <w:rPr>
          <w:rFonts w:ascii="Arial" w:hAnsi="Arial" w:cs="Arial"/>
          <w:kern w:val="16"/>
          <w:position w:val="4"/>
          <w:sz w:val="24"/>
          <w:szCs w:val="24"/>
        </w:rPr>
      </w:pPr>
      <w:r>
        <w:rPr>
          <w:rFonts w:ascii="Arial" w:hAnsi="Arial" w:cs="Arial"/>
          <w:kern w:val="16"/>
          <w:position w:val="4"/>
          <w:sz w:val="24"/>
          <w:szCs w:val="24"/>
        </w:rPr>
        <w:t>Serra Azul de minas/MG, 27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de Março de 2017</w:t>
      </w:r>
      <w:r w:rsidR="00AA32D7" w:rsidRPr="0000174A">
        <w:rPr>
          <w:rFonts w:ascii="Arial" w:hAnsi="Arial" w:cs="Arial"/>
          <w:kern w:val="16"/>
          <w:position w:val="4"/>
          <w:sz w:val="24"/>
          <w:szCs w:val="24"/>
        </w:rPr>
        <w:t>.</w:t>
      </w:r>
    </w:p>
    <w:p w:rsidR="00AA32D7" w:rsidRPr="0000174A" w:rsidRDefault="00AA32D7" w:rsidP="0059249F">
      <w:pPr>
        <w:tabs>
          <w:tab w:val="left" w:pos="0"/>
        </w:tabs>
        <w:jc w:val="center"/>
        <w:rPr>
          <w:rFonts w:ascii="Arial" w:hAnsi="Arial" w:cs="Arial"/>
          <w:b/>
          <w:kern w:val="16"/>
          <w:position w:val="4"/>
          <w:sz w:val="24"/>
          <w:szCs w:val="24"/>
        </w:rPr>
      </w:pPr>
    </w:p>
    <w:p w:rsidR="00AA32D7" w:rsidRPr="0000174A" w:rsidRDefault="00AA32D7" w:rsidP="0059249F">
      <w:pPr>
        <w:tabs>
          <w:tab w:val="left" w:pos="0"/>
        </w:tabs>
        <w:spacing w:after="0"/>
        <w:jc w:val="center"/>
        <w:rPr>
          <w:rFonts w:ascii="Arial" w:hAnsi="Arial" w:cs="Arial"/>
          <w:b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b/>
          <w:kern w:val="16"/>
          <w:position w:val="4"/>
          <w:sz w:val="24"/>
          <w:szCs w:val="24"/>
        </w:rPr>
        <w:t>___________</w:t>
      </w:r>
      <w:r w:rsidR="002C5478" w:rsidRPr="0000174A">
        <w:rPr>
          <w:rFonts w:ascii="Arial" w:hAnsi="Arial" w:cs="Arial"/>
          <w:b/>
          <w:kern w:val="16"/>
          <w:position w:val="4"/>
          <w:sz w:val="24"/>
          <w:szCs w:val="24"/>
        </w:rPr>
        <w:t>______________________</w:t>
      </w:r>
    </w:p>
    <w:p w:rsidR="0059249F" w:rsidRPr="0000174A" w:rsidRDefault="00AA32D7" w:rsidP="005924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NOME: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</w:t>
      </w:r>
      <w:r w:rsidR="0059249F">
        <w:rPr>
          <w:rFonts w:ascii="Arial" w:hAnsi="Arial" w:cs="Arial"/>
        </w:rPr>
        <w:t>Leonardo do Carmo Coelho</w:t>
      </w:r>
    </w:p>
    <w:p w:rsidR="00AA32D7" w:rsidRPr="0000174A" w:rsidRDefault="00AA32D7" w:rsidP="0059249F">
      <w:pPr>
        <w:tabs>
          <w:tab w:val="left" w:pos="0"/>
        </w:tabs>
        <w:spacing w:after="0"/>
        <w:ind w:firstLine="1077"/>
        <w:jc w:val="center"/>
        <w:rPr>
          <w:rFonts w:ascii="Arial" w:hAnsi="Arial" w:cs="Arial"/>
          <w:kern w:val="16"/>
          <w:position w:val="4"/>
          <w:sz w:val="24"/>
          <w:szCs w:val="24"/>
        </w:rPr>
      </w:pPr>
    </w:p>
    <w:p w:rsidR="00AA32D7" w:rsidRPr="0000174A" w:rsidRDefault="00AA32D7" w:rsidP="0059249F">
      <w:pPr>
        <w:tabs>
          <w:tab w:val="left" w:pos="0"/>
        </w:tabs>
        <w:spacing w:after="0"/>
        <w:jc w:val="center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CARGO: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PREFEITO</w:t>
      </w:r>
    </w:p>
    <w:p w:rsidR="00AA32D7" w:rsidRPr="0000174A" w:rsidRDefault="00AA32D7" w:rsidP="0059249F">
      <w:pPr>
        <w:tabs>
          <w:tab w:val="left" w:pos="0"/>
        </w:tabs>
        <w:spacing w:after="0"/>
        <w:jc w:val="center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C.I:</w:t>
      </w:r>
      <w:r w:rsidR="002C5478" w:rsidRPr="0000174A">
        <w:rPr>
          <w:rFonts w:ascii="Arial" w:eastAsia="Times New Roman" w:hAnsi="Arial" w:cs="Arial"/>
          <w:sz w:val="24"/>
          <w:szCs w:val="24"/>
        </w:rPr>
        <w:t xml:space="preserve"> M-3.867.036</w:t>
      </w:r>
    </w:p>
    <w:p w:rsidR="00AA32D7" w:rsidRPr="0000174A" w:rsidRDefault="00AA32D7" w:rsidP="0059249F">
      <w:pPr>
        <w:pBdr>
          <w:bottom w:val="single" w:sz="12" w:space="1" w:color="auto"/>
        </w:pBdr>
        <w:tabs>
          <w:tab w:val="left" w:pos="0"/>
        </w:tabs>
        <w:spacing w:after="0"/>
        <w:jc w:val="center"/>
        <w:rPr>
          <w:rFonts w:ascii="Arial" w:hAnsi="Arial" w:cs="Arial"/>
          <w:kern w:val="16"/>
          <w:position w:val="4"/>
          <w:sz w:val="24"/>
          <w:szCs w:val="24"/>
        </w:rPr>
      </w:pPr>
      <w:r w:rsidRPr="0000174A">
        <w:rPr>
          <w:rFonts w:ascii="Arial" w:hAnsi="Arial" w:cs="Arial"/>
          <w:kern w:val="16"/>
          <w:position w:val="4"/>
          <w:sz w:val="24"/>
          <w:szCs w:val="24"/>
        </w:rPr>
        <w:t>CPF:</w:t>
      </w:r>
      <w:r w:rsidR="005D7198" w:rsidRPr="0000174A">
        <w:rPr>
          <w:rFonts w:ascii="Arial" w:hAnsi="Arial" w:cs="Arial"/>
          <w:kern w:val="16"/>
          <w:position w:val="4"/>
          <w:sz w:val="24"/>
          <w:szCs w:val="24"/>
        </w:rPr>
        <w:t xml:space="preserve"> 566.125.596-91</w:t>
      </w:r>
    </w:p>
    <w:p w:rsidR="003D799E" w:rsidRPr="0000174A" w:rsidRDefault="003D799E" w:rsidP="0059249F">
      <w:pPr>
        <w:pBdr>
          <w:bottom w:val="single" w:sz="12" w:space="1" w:color="auto"/>
        </w:pBdr>
        <w:tabs>
          <w:tab w:val="left" w:pos="0"/>
        </w:tabs>
        <w:spacing w:after="0"/>
        <w:ind w:firstLine="1077"/>
        <w:rPr>
          <w:rFonts w:ascii="Arial" w:hAnsi="Arial" w:cs="Arial"/>
          <w:kern w:val="16"/>
          <w:position w:val="4"/>
          <w:sz w:val="24"/>
          <w:szCs w:val="24"/>
        </w:rPr>
      </w:pPr>
    </w:p>
    <w:p w:rsidR="003D799E" w:rsidRPr="0000174A" w:rsidRDefault="003D799E" w:rsidP="0059249F">
      <w:pPr>
        <w:pBdr>
          <w:bottom w:val="single" w:sz="12" w:space="1" w:color="auto"/>
        </w:pBdr>
        <w:tabs>
          <w:tab w:val="left" w:pos="0"/>
        </w:tabs>
        <w:spacing w:after="0"/>
        <w:ind w:firstLine="1077"/>
        <w:jc w:val="center"/>
        <w:rPr>
          <w:rFonts w:ascii="Arial" w:hAnsi="Arial" w:cs="Arial"/>
          <w:kern w:val="16"/>
          <w:position w:val="4"/>
          <w:sz w:val="24"/>
          <w:szCs w:val="24"/>
        </w:rPr>
      </w:pPr>
    </w:p>
    <w:p w:rsidR="003D799E" w:rsidRPr="0000174A" w:rsidRDefault="003D799E" w:rsidP="0059249F">
      <w:pPr>
        <w:pBdr>
          <w:bottom w:val="single" w:sz="12" w:space="1" w:color="auto"/>
        </w:pBdr>
        <w:tabs>
          <w:tab w:val="left" w:pos="0"/>
        </w:tabs>
        <w:spacing w:after="0"/>
        <w:ind w:firstLine="1077"/>
        <w:jc w:val="center"/>
        <w:rPr>
          <w:rFonts w:ascii="Arial" w:hAnsi="Arial" w:cs="Arial"/>
          <w:kern w:val="16"/>
          <w:position w:val="4"/>
          <w:sz w:val="24"/>
          <w:szCs w:val="24"/>
        </w:rPr>
      </w:pPr>
    </w:p>
    <w:p w:rsidR="00AA32D7" w:rsidRPr="0000174A" w:rsidRDefault="00AA32D7" w:rsidP="002C5478">
      <w:pPr>
        <w:pBdr>
          <w:bottom w:val="single" w:sz="12" w:space="1" w:color="auto"/>
        </w:pBdr>
        <w:tabs>
          <w:tab w:val="left" w:pos="0"/>
        </w:tabs>
        <w:spacing w:line="360" w:lineRule="auto"/>
        <w:ind w:firstLine="142"/>
        <w:rPr>
          <w:rFonts w:ascii="Arial" w:hAnsi="Arial" w:cs="Arial"/>
          <w:kern w:val="16"/>
          <w:position w:val="4"/>
          <w:sz w:val="24"/>
          <w:szCs w:val="24"/>
        </w:rPr>
      </w:pPr>
    </w:p>
    <w:p w:rsidR="00AA32D7" w:rsidRDefault="00AA32D7" w:rsidP="00AA32D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A32D7" w:rsidRDefault="00AA32D7" w:rsidP="00AA32D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A32D7" w:rsidRPr="00CB6BC1" w:rsidRDefault="00AA32D7" w:rsidP="00AA32D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6BC1">
        <w:rPr>
          <w:rFonts w:cs="Arial"/>
          <w:b/>
          <w:sz w:val="24"/>
          <w:szCs w:val="24"/>
        </w:rPr>
        <w:t>TERMO DE RESPONSABILIDADE E SOLICITAÇÃO DE CADASTRAMENTO</w:t>
      </w:r>
    </w:p>
    <w:p w:rsidR="00AA32D7" w:rsidRPr="00F67FE9" w:rsidRDefault="00AA32D7" w:rsidP="00F67F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6BC1">
        <w:rPr>
          <w:rFonts w:cs="Arial"/>
          <w:b/>
          <w:bCs/>
          <w:sz w:val="24"/>
          <w:szCs w:val="24"/>
        </w:rPr>
        <w:t>DE USUÁRIO ADMINISTRADOR DO SISTEMA</w:t>
      </w:r>
    </w:p>
    <w:p w:rsidR="00AA32D7" w:rsidRPr="00E4011B" w:rsidRDefault="00AA32D7" w:rsidP="00AA32D7">
      <w:pPr>
        <w:pStyle w:val="Ttulo"/>
        <w:spacing w:before="120" w:after="120"/>
        <w:jc w:val="both"/>
        <w:rPr>
          <w:rFonts w:ascii="Calibri" w:hAnsi="Calibri" w:cs="Arial"/>
          <w:b w:val="0"/>
          <w:szCs w:val="22"/>
        </w:rPr>
      </w:pPr>
      <w:r w:rsidRPr="00E4011B">
        <w:rPr>
          <w:rFonts w:ascii="Calibri" w:hAnsi="Calibri" w:cs="Arial"/>
          <w:b w:val="0"/>
          <w:szCs w:val="22"/>
        </w:rPr>
        <w:t xml:space="preserve">Pelo presente </w:t>
      </w:r>
      <w:r w:rsidRPr="00E4011B">
        <w:rPr>
          <w:rFonts w:ascii="Calibri" w:hAnsi="Calibri" w:cs="Arial"/>
          <w:b w:val="0"/>
          <w:bCs/>
          <w:szCs w:val="22"/>
        </w:rPr>
        <w:t>TERMO DE RESPONSABILIDADE</w:t>
      </w:r>
      <w:r>
        <w:rPr>
          <w:rFonts w:ascii="Calibri" w:hAnsi="Calibri" w:cs="Arial"/>
          <w:b w:val="0"/>
          <w:bCs/>
          <w:szCs w:val="22"/>
        </w:rPr>
        <w:t xml:space="preserve">, o MUNICÍPIO DE </w:t>
      </w:r>
      <w:r w:rsidR="005D7198" w:rsidRPr="005D7198">
        <w:rPr>
          <w:rFonts w:ascii="Calibri" w:hAnsi="Calibri" w:cs="Arial"/>
          <w:bCs/>
          <w:szCs w:val="22"/>
        </w:rPr>
        <w:t>SERRA AZUL DE MINAS</w:t>
      </w:r>
      <w:r w:rsidR="005D7198">
        <w:rPr>
          <w:rFonts w:ascii="Calibri" w:hAnsi="Calibri" w:cs="Arial"/>
          <w:bCs/>
          <w:szCs w:val="22"/>
        </w:rPr>
        <w:t xml:space="preserve"> </w:t>
      </w:r>
      <w:r w:rsidRPr="00E4011B">
        <w:rPr>
          <w:rFonts w:ascii="Calibri" w:hAnsi="Calibri" w:cs="Arial"/>
          <w:b w:val="0"/>
          <w:szCs w:val="22"/>
        </w:rPr>
        <w:t xml:space="preserve">neste ato representado </w:t>
      </w:r>
      <w:r>
        <w:rPr>
          <w:rFonts w:ascii="Calibri" w:hAnsi="Calibri" w:cs="Arial"/>
          <w:b w:val="0"/>
          <w:szCs w:val="22"/>
        </w:rPr>
        <w:t>por seu Prefeito</w:t>
      </w:r>
      <w:r w:rsidR="005D7198">
        <w:rPr>
          <w:rFonts w:ascii="Calibri" w:hAnsi="Calibri" w:cs="Arial"/>
          <w:b w:val="0"/>
          <w:szCs w:val="22"/>
        </w:rPr>
        <w:t xml:space="preserve"> Municipal</w:t>
      </w:r>
      <w:r>
        <w:rPr>
          <w:rFonts w:ascii="Calibri" w:hAnsi="Calibri" w:cs="Arial"/>
          <w:b w:val="0"/>
          <w:szCs w:val="22"/>
        </w:rPr>
        <w:t xml:space="preserve">, Sr. </w:t>
      </w:r>
      <w:r w:rsidR="005D7198" w:rsidRPr="005D7198">
        <w:rPr>
          <w:rFonts w:ascii="Calibri" w:hAnsi="Calibri" w:cs="Arial"/>
          <w:szCs w:val="22"/>
        </w:rPr>
        <w:t>Leonardo do Carmo Coelho</w:t>
      </w: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985"/>
        <w:gridCol w:w="2835"/>
        <w:gridCol w:w="1559"/>
        <w:gridCol w:w="2977"/>
      </w:tblGrid>
      <w:tr w:rsidR="00AA32D7" w:rsidRPr="00E4011B" w:rsidTr="003D799E">
        <w:trPr>
          <w:trHeight w:val="461"/>
          <w:jc w:val="center"/>
        </w:trPr>
        <w:tc>
          <w:tcPr>
            <w:tcW w:w="1985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CPF N°</w:t>
            </w:r>
          </w:p>
        </w:tc>
        <w:tc>
          <w:tcPr>
            <w:tcW w:w="2835" w:type="dxa"/>
          </w:tcPr>
          <w:p w:rsidR="00AA32D7" w:rsidRPr="00E4011B" w:rsidRDefault="005D7198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7198">
              <w:rPr>
                <w:rFonts w:ascii="Calibri" w:hAnsi="Calibri" w:cs="Arial"/>
                <w:sz w:val="22"/>
                <w:szCs w:val="22"/>
              </w:rPr>
              <w:t>566.125.596-91</w:t>
            </w:r>
          </w:p>
        </w:tc>
        <w:tc>
          <w:tcPr>
            <w:tcW w:w="1559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C.I. N°</w:t>
            </w:r>
          </w:p>
        </w:tc>
        <w:tc>
          <w:tcPr>
            <w:tcW w:w="2977" w:type="dxa"/>
          </w:tcPr>
          <w:p w:rsidR="00AA32D7" w:rsidRPr="002C5478" w:rsidRDefault="002C5478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5478">
              <w:rPr>
                <w:sz w:val="22"/>
                <w:szCs w:val="22"/>
              </w:rPr>
              <w:t>M-3.867.036</w:t>
            </w:r>
          </w:p>
        </w:tc>
      </w:tr>
      <w:tr w:rsidR="00AA32D7" w:rsidRPr="00E4011B" w:rsidTr="00E3029D">
        <w:trPr>
          <w:jc w:val="center"/>
        </w:trPr>
        <w:tc>
          <w:tcPr>
            <w:tcW w:w="1985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licitaserraazul@gmail.com</w:t>
            </w:r>
          </w:p>
        </w:tc>
      </w:tr>
      <w:tr w:rsidR="00AA32D7" w:rsidRPr="00E4011B" w:rsidTr="00E3029D">
        <w:trPr>
          <w:jc w:val="center"/>
        </w:trPr>
        <w:tc>
          <w:tcPr>
            <w:tcW w:w="1985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7371" w:type="dxa"/>
            <w:gridSpan w:val="3"/>
          </w:tcPr>
          <w:p w:rsidR="00AA32D7" w:rsidRPr="00E4011B" w:rsidRDefault="005D7198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7198">
              <w:rPr>
                <w:rFonts w:ascii="Calibri" w:hAnsi="Calibri" w:cs="Arial"/>
                <w:sz w:val="20"/>
                <w:szCs w:val="22"/>
              </w:rPr>
              <w:t>Avenida Geraldo Gomes de Brito, nº 94, Bairro Centro, Serra Azul de Minas/MG, CEP nº 39.165-000</w:t>
            </w:r>
          </w:p>
        </w:tc>
      </w:tr>
      <w:tr w:rsidR="00AA32D7" w:rsidRPr="00E4011B" w:rsidTr="00E3029D">
        <w:trPr>
          <w:jc w:val="center"/>
        </w:trPr>
        <w:tc>
          <w:tcPr>
            <w:tcW w:w="1985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CIDADE</w:t>
            </w:r>
          </w:p>
        </w:tc>
        <w:tc>
          <w:tcPr>
            <w:tcW w:w="2835" w:type="dxa"/>
          </w:tcPr>
          <w:p w:rsidR="00AA32D7" w:rsidRPr="00E4011B" w:rsidRDefault="005D7198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7198">
              <w:rPr>
                <w:rFonts w:ascii="Calibri" w:hAnsi="Calibri" w:cs="Arial"/>
                <w:sz w:val="22"/>
                <w:szCs w:val="22"/>
              </w:rPr>
              <w:t>Serra Azul de Minas</w:t>
            </w:r>
          </w:p>
        </w:tc>
        <w:tc>
          <w:tcPr>
            <w:tcW w:w="1559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ESTADO</w:t>
            </w:r>
          </w:p>
        </w:tc>
        <w:tc>
          <w:tcPr>
            <w:tcW w:w="2977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Minas Gerais</w:t>
            </w:r>
          </w:p>
        </w:tc>
      </w:tr>
    </w:tbl>
    <w:p w:rsidR="00AA32D7" w:rsidRPr="00E4011B" w:rsidRDefault="00AA32D7" w:rsidP="00AA32D7">
      <w:pPr>
        <w:pStyle w:val="Ttulo"/>
        <w:spacing w:before="120" w:after="120"/>
        <w:jc w:val="both"/>
        <w:rPr>
          <w:rFonts w:ascii="Calibri" w:hAnsi="Calibri" w:cs="Arial"/>
          <w:b w:val="0"/>
          <w:szCs w:val="22"/>
        </w:rPr>
      </w:pPr>
      <w:r w:rsidRPr="00E4011B">
        <w:rPr>
          <w:rFonts w:ascii="Calibri" w:hAnsi="Calibri" w:cs="Arial"/>
          <w:b w:val="0"/>
          <w:szCs w:val="22"/>
        </w:rPr>
        <w:t xml:space="preserve">formaliza a autorização para a publicação no Diário </w:t>
      </w:r>
      <w:r>
        <w:rPr>
          <w:rFonts w:ascii="Calibri" w:hAnsi="Calibri" w:cs="Arial"/>
          <w:b w:val="0"/>
          <w:szCs w:val="22"/>
        </w:rPr>
        <w:t>Oficial dos Municípios Mineiros</w:t>
      </w:r>
      <w:r w:rsidRPr="00E4011B">
        <w:rPr>
          <w:rFonts w:ascii="Calibri" w:hAnsi="Calibri" w:cs="Arial"/>
          <w:b w:val="0"/>
          <w:szCs w:val="22"/>
        </w:rPr>
        <w:t xml:space="preserve"> dos conteúdos cadastrados pela Administração Municipal, bem como a indicação do responsável pelo cadastro dos dados no Sistema Gerenciador de Publicações</w:t>
      </w:r>
      <w:r>
        <w:rPr>
          <w:rFonts w:ascii="Calibri" w:hAnsi="Calibri" w:cs="Arial"/>
          <w:b w:val="0"/>
          <w:szCs w:val="22"/>
        </w:rPr>
        <w:t xml:space="preserve"> - SIGPub</w:t>
      </w:r>
      <w:r w:rsidRPr="00E4011B">
        <w:rPr>
          <w:rFonts w:ascii="Calibri" w:hAnsi="Calibri" w:cs="Arial"/>
          <w:b w:val="0"/>
          <w:szCs w:val="22"/>
        </w:rPr>
        <w:t>.</w:t>
      </w:r>
    </w:p>
    <w:p w:rsidR="00AA32D7" w:rsidRPr="00E4011B" w:rsidRDefault="00AA32D7" w:rsidP="00AA32D7">
      <w:pPr>
        <w:pStyle w:val="Recuodecorpodetexto"/>
        <w:spacing w:before="120"/>
        <w:ind w:left="0"/>
        <w:jc w:val="both"/>
        <w:rPr>
          <w:rFonts w:ascii="Calibri" w:hAnsi="Calibri"/>
          <w:sz w:val="22"/>
          <w:szCs w:val="22"/>
        </w:rPr>
      </w:pPr>
      <w:r w:rsidRPr="00E4011B">
        <w:rPr>
          <w:rFonts w:ascii="Calibri" w:hAnsi="Calibri"/>
          <w:sz w:val="22"/>
          <w:szCs w:val="22"/>
        </w:rPr>
        <w:t>Pelo presente, o Município</w:t>
      </w:r>
      <w:r w:rsidR="00D62E27">
        <w:rPr>
          <w:rFonts w:ascii="Calibri" w:hAnsi="Calibri"/>
          <w:sz w:val="22"/>
          <w:szCs w:val="22"/>
        </w:rPr>
        <w:t xml:space="preserve"> de </w:t>
      </w:r>
      <w:r w:rsidR="005D7198" w:rsidRPr="005D7198">
        <w:rPr>
          <w:rFonts w:ascii="Calibri" w:hAnsi="Calibri"/>
          <w:sz w:val="22"/>
          <w:szCs w:val="22"/>
        </w:rPr>
        <w:t>Serra Azul de Minas</w:t>
      </w:r>
      <w:r w:rsidRPr="00E4011B">
        <w:rPr>
          <w:rFonts w:ascii="Calibri" w:hAnsi="Calibri"/>
          <w:sz w:val="22"/>
          <w:szCs w:val="22"/>
        </w:rPr>
        <w:t xml:space="preserve"> se responsabiliza:</w:t>
      </w:r>
    </w:p>
    <w:p w:rsidR="00AA32D7" w:rsidRPr="00E4011B" w:rsidRDefault="00AA32D7" w:rsidP="00AA32D7">
      <w:pPr>
        <w:pStyle w:val="Corpodetexto3"/>
        <w:spacing w:before="120"/>
        <w:jc w:val="both"/>
        <w:rPr>
          <w:rFonts w:ascii="Calibri" w:hAnsi="Calibri" w:cs="Arial"/>
          <w:sz w:val="22"/>
          <w:szCs w:val="22"/>
        </w:rPr>
      </w:pPr>
      <w:r w:rsidRPr="00E4011B">
        <w:rPr>
          <w:rFonts w:ascii="Calibri" w:hAnsi="Calibri" w:cs="Arial"/>
          <w:b/>
          <w:sz w:val="22"/>
          <w:szCs w:val="22"/>
        </w:rPr>
        <w:t>[1]</w:t>
      </w:r>
      <w:r w:rsidRPr="00E4011B">
        <w:rPr>
          <w:rFonts w:ascii="Calibri" w:hAnsi="Calibri" w:cs="Arial"/>
          <w:sz w:val="22"/>
          <w:szCs w:val="22"/>
        </w:rPr>
        <w:tab/>
        <w:t xml:space="preserve">Pela autorização para a publicação dos conteúdos no Diário </w:t>
      </w:r>
      <w:r>
        <w:rPr>
          <w:rFonts w:ascii="Calibri" w:hAnsi="Calibri" w:cs="Arial"/>
          <w:sz w:val="22"/>
          <w:szCs w:val="22"/>
        </w:rPr>
        <w:t>Oficial</w:t>
      </w:r>
      <w:r w:rsidRPr="00E4011B">
        <w:rPr>
          <w:rFonts w:ascii="Calibri" w:hAnsi="Calibri" w:cs="Arial"/>
          <w:sz w:val="22"/>
          <w:szCs w:val="22"/>
        </w:rPr>
        <w:t xml:space="preserve"> dos Municípios </w:t>
      </w:r>
      <w:r>
        <w:rPr>
          <w:rFonts w:ascii="Calibri" w:hAnsi="Calibri" w:cs="Arial"/>
          <w:sz w:val="22"/>
          <w:szCs w:val="22"/>
        </w:rPr>
        <w:t>Mineiros</w:t>
      </w:r>
      <w:r w:rsidRPr="00E4011B">
        <w:rPr>
          <w:rFonts w:ascii="Calibri" w:hAnsi="Calibri" w:cs="Arial"/>
          <w:sz w:val="22"/>
          <w:szCs w:val="22"/>
        </w:rPr>
        <w:t>, disponibilizado através do endereço eletrônico http://www.diariomunicipal.com.br/amm-mg (ou aquele que vier a lhe substituir), o qual foi instituído pela Resolução AMM nº 10/2010</w:t>
      </w:r>
      <w:r>
        <w:rPr>
          <w:rFonts w:ascii="Calibri" w:hAnsi="Calibri" w:cs="Arial"/>
          <w:sz w:val="22"/>
          <w:szCs w:val="22"/>
        </w:rPr>
        <w:t xml:space="preserve"> e alterado pela Resolução AMM nº 29/2014</w:t>
      </w:r>
      <w:r w:rsidRPr="00E4011B">
        <w:rPr>
          <w:rFonts w:ascii="Calibri" w:hAnsi="Calibri" w:cs="Arial"/>
          <w:sz w:val="22"/>
          <w:szCs w:val="22"/>
        </w:rPr>
        <w:t>;</w:t>
      </w:r>
    </w:p>
    <w:p w:rsidR="00AA32D7" w:rsidRPr="00E4011B" w:rsidRDefault="00AA32D7" w:rsidP="00AA32D7">
      <w:pPr>
        <w:pStyle w:val="Corpodetexto3"/>
        <w:spacing w:before="120"/>
        <w:jc w:val="both"/>
        <w:rPr>
          <w:rFonts w:ascii="Calibri" w:hAnsi="Calibri" w:cs="Arial"/>
          <w:sz w:val="22"/>
          <w:szCs w:val="22"/>
        </w:rPr>
      </w:pPr>
      <w:r w:rsidRPr="00E4011B">
        <w:rPr>
          <w:rFonts w:ascii="Calibri" w:hAnsi="Calibri" w:cs="Arial"/>
          <w:b/>
          <w:sz w:val="22"/>
          <w:szCs w:val="22"/>
        </w:rPr>
        <w:t>[2]</w:t>
      </w:r>
      <w:r w:rsidRPr="00E4011B">
        <w:rPr>
          <w:rFonts w:ascii="Calibri" w:hAnsi="Calibri" w:cs="Arial"/>
          <w:sz w:val="22"/>
          <w:szCs w:val="22"/>
        </w:rPr>
        <w:tab/>
        <w:t>Pela</w:t>
      </w:r>
      <w:r w:rsidR="008755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indicação do </w:t>
      </w:r>
      <w:r w:rsidRPr="00E4011B">
        <w:rPr>
          <w:rFonts w:ascii="Calibri" w:hAnsi="Calibri" w:cs="Arial"/>
          <w:sz w:val="22"/>
          <w:szCs w:val="22"/>
        </w:rPr>
        <w:t>usuário</w:t>
      </w:r>
      <w:r>
        <w:rPr>
          <w:rFonts w:ascii="Calibri" w:hAnsi="Calibri" w:cs="Arial"/>
          <w:sz w:val="22"/>
          <w:szCs w:val="22"/>
        </w:rPr>
        <w:t xml:space="preserve"> abaixo nominado</w:t>
      </w:r>
      <w:r w:rsidRPr="00E4011B">
        <w:rPr>
          <w:rFonts w:ascii="Calibri" w:hAnsi="Calibri" w:cs="Arial"/>
          <w:sz w:val="22"/>
          <w:szCs w:val="22"/>
        </w:rPr>
        <w:t>, que deverá</w:t>
      </w:r>
      <w:r w:rsidR="0087558D">
        <w:rPr>
          <w:rFonts w:ascii="Calibri" w:hAnsi="Calibri" w:cs="Arial"/>
          <w:sz w:val="22"/>
          <w:szCs w:val="22"/>
        </w:rPr>
        <w:t xml:space="preserve"> </w:t>
      </w:r>
      <w:r w:rsidRPr="00E4011B">
        <w:rPr>
          <w:rFonts w:ascii="Calibri" w:hAnsi="Calibri" w:cs="Arial"/>
          <w:sz w:val="22"/>
          <w:szCs w:val="22"/>
        </w:rPr>
        <w:t>ser cadastrado</w:t>
      </w:r>
      <w:r w:rsidR="0087558D">
        <w:rPr>
          <w:rFonts w:ascii="Calibri" w:hAnsi="Calibri" w:cs="Arial"/>
          <w:sz w:val="22"/>
          <w:szCs w:val="22"/>
        </w:rPr>
        <w:t xml:space="preserve"> </w:t>
      </w:r>
      <w:r w:rsidRPr="00E4011B">
        <w:rPr>
          <w:rFonts w:ascii="Calibri" w:hAnsi="Calibri" w:cs="Arial"/>
          <w:sz w:val="22"/>
          <w:szCs w:val="22"/>
        </w:rPr>
        <w:t xml:space="preserve">no Sistema </w:t>
      </w:r>
      <w:r>
        <w:rPr>
          <w:rFonts w:ascii="Calibri" w:hAnsi="Calibri" w:cs="Arial"/>
          <w:sz w:val="22"/>
          <w:szCs w:val="22"/>
        </w:rPr>
        <w:t>SIGPub</w:t>
      </w:r>
      <w:r w:rsidR="0087558D">
        <w:rPr>
          <w:rFonts w:ascii="Calibri" w:hAnsi="Calibri" w:cs="Arial"/>
          <w:sz w:val="22"/>
          <w:szCs w:val="22"/>
        </w:rPr>
        <w:t xml:space="preserve"> </w:t>
      </w:r>
      <w:r w:rsidRPr="00E4011B">
        <w:rPr>
          <w:rFonts w:ascii="Calibri" w:hAnsi="Calibri" w:cs="Arial"/>
          <w:sz w:val="22"/>
          <w:szCs w:val="22"/>
        </w:rPr>
        <w:t>para o acesso ao cadastro de conteúdos no Diário Municipal Online, como usuário administrador:</w:t>
      </w:r>
    </w:p>
    <w:tbl>
      <w:tblPr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68"/>
        <w:gridCol w:w="2552"/>
        <w:gridCol w:w="1559"/>
        <w:gridCol w:w="3260"/>
      </w:tblGrid>
      <w:tr w:rsidR="00AA32D7" w:rsidRPr="00E4011B" w:rsidTr="00E3029D">
        <w:trPr>
          <w:jc w:val="center"/>
        </w:trPr>
        <w:tc>
          <w:tcPr>
            <w:tcW w:w="2268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NOME DO AGENTE</w:t>
            </w:r>
          </w:p>
        </w:tc>
        <w:tc>
          <w:tcPr>
            <w:tcW w:w="7371" w:type="dxa"/>
            <w:gridSpan w:val="3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Valdinéia Gonçalves nascimento</w:t>
            </w:r>
          </w:p>
        </w:tc>
      </w:tr>
      <w:tr w:rsidR="00AA32D7" w:rsidRPr="00E4011B" w:rsidTr="00E3029D">
        <w:trPr>
          <w:jc w:val="center"/>
        </w:trPr>
        <w:tc>
          <w:tcPr>
            <w:tcW w:w="2268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CPF N°</w:t>
            </w:r>
          </w:p>
        </w:tc>
        <w:tc>
          <w:tcPr>
            <w:tcW w:w="2552" w:type="dxa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128.374.676-00</w:t>
            </w:r>
          </w:p>
        </w:tc>
        <w:tc>
          <w:tcPr>
            <w:tcW w:w="1559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C.I. N°</w:t>
            </w:r>
          </w:p>
        </w:tc>
        <w:tc>
          <w:tcPr>
            <w:tcW w:w="3260" w:type="dxa"/>
          </w:tcPr>
          <w:p w:rsidR="00AA32D7" w:rsidRPr="00E4011B" w:rsidRDefault="0059249F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19.154.988</w:t>
            </w:r>
          </w:p>
        </w:tc>
      </w:tr>
      <w:tr w:rsidR="00AA32D7" w:rsidRPr="00E4011B" w:rsidTr="00E3029D">
        <w:trPr>
          <w:jc w:val="center"/>
        </w:trPr>
        <w:tc>
          <w:tcPr>
            <w:tcW w:w="2268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2552" w:type="dxa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Pregoeira</w:t>
            </w:r>
          </w:p>
        </w:tc>
        <w:tc>
          <w:tcPr>
            <w:tcW w:w="1559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MATRÍCULA</w:t>
            </w:r>
          </w:p>
        </w:tc>
        <w:tc>
          <w:tcPr>
            <w:tcW w:w="3260" w:type="dxa"/>
          </w:tcPr>
          <w:p w:rsidR="00AA32D7" w:rsidRPr="00E4011B" w:rsidRDefault="007E22B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2318</w:t>
            </w:r>
            <w:r w:rsidR="00A9397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A32D7" w:rsidRPr="00E4011B" w:rsidTr="00E3029D">
        <w:trPr>
          <w:jc w:val="center"/>
        </w:trPr>
        <w:tc>
          <w:tcPr>
            <w:tcW w:w="2268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Licitaserraazul@gmail.com</w:t>
            </w:r>
          </w:p>
        </w:tc>
      </w:tr>
      <w:tr w:rsidR="00AA32D7" w:rsidRPr="00E4011B" w:rsidTr="00E3029D">
        <w:trPr>
          <w:jc w:val="center"/>
        </w:trPr>
        <w:tc>
          <w:tcPr>
            <w:tcW w:w="2268" w:type="dxa"/>
          </w:tcPr>
          <w:p w:rsidR="00AA32D7" w:rsidRPr="00E4011B" w:rsidRDefault="00AA32D7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011B"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7371" w:type="dxa"/>
            <w:gridSpan w:val="3"/>
          </w:tcPr>
          <w:p w:rsidR="00AA32D7" w:rsidRPr="00E4011B" w:rsidRDefault="00F67FE9" w:rsidP="003D799E">
            <w:pPr>
              <w:pStyle w:val="Corpodetexto3"/>
              <w:spacing w:after="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7198">
              <w:rPr>
                <w:rFonts w:ascii="Calibri" w:hAnsi="Calibri" w:cs="Arial"/>
                <w:sz w:val="20"/>
                <w:szCs w:val="22"/>
              </w:rPr>
              <w:t>Avenida Geraldo Gomes de Brito, nº 94, Bairro Centro, Serra Azul de Minas/MG, CEP nº 39.165-000</w:t>
            </w:r>
          </w:p>
        </w:tc>
      </w:tr>
    </w:tbl>
    <w:p w:rsidR="00AA32D7" w:rsidRPr="00E4011B" w:rsidRDefault="00AA32D7" w:rsidP="00AA32D7">
      <w:pPr>
        <w:pStyle w:val="Corpodetexto3"/>
        <w:spacing w:before="120"/>
        <w:jc w:val="both"/>
        <w:rPr>
          <w:rFonts w:ascii="Calibri" w:hAnsi="Calibri" w:cs="Arial"/>
          <w:sz w:val="22"/>
          <w:szCs w:val="22"/>
        </w:rPr>
      </w:pPr>
      <w:r w:rsidRPr="00CB6BC1">
        <w:rPr>
          <w:rFonts w:ascii="Calibri" w:hAnsi="Calibri" w:cs="Arial"/>
          <w:b/>
          <w:sz w:val="22"/>
          <w:szCs w:val="22"/>
        </w:rPr>
        <w:t>[3]</w:t>
      </w:r>
      <w:r w:rsidRPr="00E4011B">
        <w:rPr>
          <w:rFonts w:ascii="Calibri" w:hAnsi="Calibri" w:cs="Arial"/>
          <w:sz w:val="22"/>
          <w:szCs w:val="22"/>
        </w:rPr>
        <w:tab/>
        <w:t>Pelo uso sigiloso e correto do login e senha disponibilizados pela AMM;</w:t>
      </w:r>
    </w:p>
    <w:p w:rsidR="00AA32D7" w:rsidRPr="00E4011B" w:rsidRDefault="00AA32D7" w:rsidP="00AA32D7">
      <w:pPr>
        <w:pStyle w:val="Corpodetexto3"/>
        <w:spacing w:before="120"/>
        <w:jc w:val="both"/>
        <w:rPr>
          <w:rFonts w:ascii="Calibri" w:hAnsi="Calibri" w:cs="Arial"/>
          <w:sz w:val="22"/>
          <w:szCs w:val="22"/>
        </w:rPr>
      </w:pPr>
      <w:r w:rsidRPr="00CB6BC1">
        <w:rPr>
          <w:rFonts w:ascii="Calibri" w:hAnsi="Calibri" w:cs="Arial"/>
          <w:b/>
          <w:sz w:val="22"/>
          <w:szCs w:val="22"/>
        </w:rPr>
        <w:t>[4]</w:t>
      </w:r>
      <w:r w:rsidRPr="00E4011B">
        <w:rPr>
          <w:rFonts w:ascii="Calibri" w:hAnsi="Calibri" w:cs="Arial"/>
          <w:sz w:val="22"/>
          <w:szCs w:val="22"/>
        </w:rPr>
        <w:tab/>
        <w:t xml:space="preserve">Por eventuais danos decorrentes do uso indevido da senha, quer pelo usuário cadastrado, quer pela divulgação desta </w:t>
      </w:r>
      <w:r>
        <w:rPr>
          <w:rFonts w:ascii="Calibri" w:hAnsi="Calibri" w:cs="Arial"/>
          <w:sz w:val="22"/>
          <w:szCs w:val="22"/>
        </w:rPr>
        <w:t>a</w:t>
      </w:r>
      <w:r w:rsidRPr="00E4011B">
        <w:rPr>
          <w:rFonts w:ascii="Calibri" w:hAnsi="Calibri" w:cs="Arial"/>
          <w:sz w:val="22"/>
          <w:szCs w:val="22"/>
        </w:rPr>
        <w:t xml:space="preserve"> terceiros, sujeitando-se às penalidades legais previstas.</w:t>
      </w:r>
    </w:p>
    <w:p w:rsidR="00AA32D7" w:rsidRPr="00E4011B" w:rsidRDefault="00AA32D7" w:rsidP="00AA32D7">
      <w:pPr>
        <w:spacing w:before="120" w:after="120" w:line="240" w:lineRule="auto"/>
        <w:jc w:val="both"/>
        <w:rPr>
          <w:rFonts w:cs="Arial"/>
          <w:lang w:eastAsia="ar-SA"/>
        </w:rPr>
      </w:pPr>
      <w:r w:rsidRPr="00CB6BC1">
        <w:rPr>
          <w:rFonts w:cs="Arial"/>
          <w:b/>
          <w:lang w:eastAsia="ar-SA"/>
        </w:rPr>
        <w:t>[5]</w:t>
      </w:r>
      <w:r w:rsidRPr="00E4011B">
        <w:rPr>
          <w:rFonts w:cs="Arial"/>
          <w:lang w:eastAsia="ar-SA"/>
        </w:rPr>
        <w:tab/>
        <w:t xml:space="preserve">Pela observância das regras de publicação do </w:t>
      </w:r>
      <w:r>
        <w:rPr>
          <w:rFonts w:cs="Arial"/>
        </w:rPr>
        <w:t>Diário Municipal Online.</w:t>
      </w:r>
    </w:p>
    <w:p w:rsidR="00AA32D7" w:rsidRDefault="005D7198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before="120" w:after="120" w:line="360" w:lineRule="auto"/>
        <w:jc w:val="right"/>
        <w:rPr>
          <w:rFonts w:cs="Arial"/>
        </w:rPr>
      </w:pPr>
      <w:r>
        <w:rPr>
          <w:rFonts w:cs="Arial"/>
          <w:b/>
        </w:rPr>
        <w:t>Belo Horizonte</w:t>
      </w:r>
      <w:r w:rsidR="00AA32D7" w:rsidRPr="00E4011B">
        <w:rPr>
          <w:rFonts w:cs="Arial"/>
        </w:rPr>
        <w:t>,</w:t>
      </w:r>
      <w:r w:rsidR="0059249F">
        <w:rPr>
          <w:rFonts w:cs="Arial"/>
        </w:rPr>
        <w:t xml:space="preserve"> 27</w:t>
      </w:r>
      <w:r>
        <w:rPr>
          <w:rFonts w:cs="Arial"/>
        </w:rPr>
        <w:t xml:space="preserve"> </w:t>
      </w:r>
      <w:r w:rsidR="00AA32D7" w:rsidRPr="00E4011B">
        <w:rPr>
          <w:rFonts w:cs="Arial"/>
        </w:rPr>
        <w:t>de</w:t>
      </w:r>
      <w:r>
        <w:rPr>
          <w:rFonts w:cs="Arial"/>
        </w:rPr>
        <w:t xml:space="preserve"> Março </w:t>
      </w:r>
      <w:r w:rsidR="00AA32D7" w:rsidRPr="00E4011B">
        <w:rPr>
          <w:rFonts w:cs="Arial"/>
        </w:rPr>
        <w:t>de 20</w:t>
      </w:r>
      <w:r w:rsidR="00AA32D7">
        <w:rPr>
          <w:rFonts w:cs="Arial"/>
        </w:rPr>
        <w:t>1</w:t>
      </w:r>
      <w:r>
        <w:rPr>
          <w:rFonts w:cs="Arial"/>
        </w:rPr>
        <w:t>7</w:t>
      </w:r>
    </w:p>
    <w:p w:rsidR="003D799E" w:rsidRDefault="003D799E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after="0" w:line="240" w:lineRule="auto"/>
        <w:jc w:val="center"/>
        <w:rPr>
          <w:rFonts w:cs="Arial"/>
        </w:rPr>
      </w:pPr>
    </w:p>
    <w:p w:rsidR="003D799E" w:rsidRDefault="003D799E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after="0" w:line="240" w:lineRule="auto"/>
        <w:jc w:val="center"/>
        <w:rPr>
          <w:rFonts w:cs="Arial"/>
        </w:rPr>
      </w:pPr>
    </w:p>
    <w:p w:rsidR="003D799E" w:rsidRDefault="003D799E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after="0" w:line="240" w:lineRule="auto"/>
        <w:jc w:val="center"/>
        <w:rPr>
          <w:rFonts w:cs="Arial"/>
        </w:rPr>
      </w:pPr>
      <w:r>
        <w:rPr>
          <w:rFonts w:cs="Arial"/>
        </w:rPr>
        <w:t>Leonardo do Carmo Coelho</w:t>
      </w:r>
    </w:p>
    <w:p w:rsidR="003D799E" w:rsidRDefault="003D799E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after="0" w:line="240" w:lineRule="auto"/>
        <w:jc w:val="center"/>
        <w:rPr>
          <w:rFonts w:cs="Arial"/>
        </w:rPr>
      </w:pPr>
      <w:r>
        <w:rPr>
          <w:rFonts w:cs="Arial"/>
        </w:rPr>
        <w:t>Prefeito do Município de Serra Azul de Minas</w:t>
      </w:r>
    </w:p>
    <w:p w:rsidR="003D799E" w:rsidRDefault="003D799E" w:rsidP="003D799E">
      <w:pPr>
        <w:pBdr>
          <w:bottom w:val="single" w:sz="12" w:space="1" w:color="auto"/>
        </w:pBdr>
        <w:tabs>
          <w:tab w:val="left" w:pos="7306"/>
          <w:tab w:val="right" w:pos="10773"/>
        </w:tabs>
        <w:spacing w:after="0" w:line="240" w:lineRule="auto"/>
        <w:jc w:val="center"/>
        <w:rPr>
          <w:rFonts w:cs="Arial"/>
        </w:rPr>
      </w:pPr>
    </w:p>
    <w:sectPr w:rsidR="003D799E" w:rsidSect="00061C2E">
      <w:pgSz w:w="11907" w:h="16839" w:code="9"/>
      <w:pgMar w:top="1134" w:right="567" w:bottom="1134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76" w:rsidRDefault="008B1576" w:rsidP="00D018B8">
      <w:pPr>
        <w:spacing w:after="0" w:line="240" w:lineRule="auto"/>
      </w:pPr>
      <w:r>
        <w:separator/>
      </w:r>
    </w:p>
  </w:endnote>
  <w:endnote w:type="continuationSeparator" w:id="1">
    <w:p w:rsidR="008B1576" w:rsidRDefault="008B1576" w:rsidP="00D0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2E" w:rsidRPr="00FD455C" w:rsidRDefault="00157531" w:rsidP="00061C2E">
    <w:pPr>
      <w:pStyle w:val="Rodap"/>
      <w:jc w:val="center"/>
      <w:rPr>
        <w:rFonts w:ascii="Verdana" w:hAnsi="Verdana" w:cs="Verdana"/>
        <w:color w:val="000000"/>
        <w:sz w:val="14"/>
        <w:szCs w:val="14"/>
      </w:rPr>
    </w:pPr>
    <w:r w:rsidRPr="00FD455C">
      <w:rPr>
        <w:rFonts w:ascii="Verdana" w:hAnsi="Verdana" w:cs="Verdana"/>
        <w:color w:val="000000"/>
        <w:sz w:val="14"/>
        <w:szCs w:val="14"/>
      </w:rPr>
      <w:t>Av. Raja Gabaglia, 385 - Cidade Jardim - Belo Horizonte - MG CEP 30.380-103</w:t>
    </w:r>
  </w:p>
  <w:p w:rsidR="00061C2E" w:rsidRPr="00FD455C" w:rsidRDefault="00157531" w:rsidP="00061C2E">
    <w:pPr>
      <w:pStyle w:val="Rodap"/>
      <w:jc w:val="center"/>
      <w:rPr>
        <w:sz w:val="14"/>
        <w:szCs w:val="14"/>
      </w:rPr>
    </w:pPr>
    <w:r w:rsidRPr="00FD455C">
      <w:rPr>
        <w:rFonts w:ascii="Verdana" w:hAnsi="Verdana" w:cs="Verdana"/>
        <w:color w:val="000000"/>
        <w:sz w:val="14"/>
        <w:szCs w:val="14"/>
      </w:rPr>
      <w:t>Tel.: (31) 2125-2400</w:t>
    </w:r>
  </w:p>
  <w:p w:rsidR="00061C2E" w:rsidRPr="00FD455C" w:rsidRDefault="00157531" w:rsidP="00061C2E">
    <w:pPr>
      <w:pStyle w:val="Rodap"/>
      <w:jc w:val="center"/>
      <w:rPr>
        <w:sz w:val="14"/>
        <w:szCs w:val="14"/>
      </w:rPr>
    </w:pPr>
    <w:r w:rsidRPr="00FD455C">
      <w:rPr>
        <w:sz w:val="14"/>
        <w:szCs w:val="14"/>
      </w:rPr>
      <w:t>www.diariomunicipal.com.br/amm-mg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76" w:rsidRDefault="008B1576" w:rsidP="00D018B8">
      <w:pPr>
        <w:spacing w:after="0" w:line="240" w:lineRule="auto"/>
      </w:pPr>
      <w:r>
        <w:separator/>
      </w:r>
    </w:p>
  </w:footnote>
  <w:footnote w:type="continuationSeparator" w:id="1">
    <w:p w:rsidR="008B1576" w:rsidRDefault="008B1576" w:rsidP="00D0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C6" w:rsidRDefault="00AD3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152" o:spid="_x0000_s2051" type="#_x0000_t75" style="position:absolute;margin-left:0;margin-top:0;width:481.65pt;height:361.25pt;z-index:-251656704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0A" w:rsidRDefault="0067660A" w:rsidP="0067660A">
    <w:pPr>
      <w:pStyle w:val="Cabealho"/>
      <w:jc w:val="center"/>
    </w:pPr>
    <w:r w:rsidRPr="0067660A"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C6" w:rsidRDefault="00AD39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151" o:spid="_x0000_s2050" type="#_x0000_t75" style="position:absolute;margin-left:0;margin-top:0;width:481.65pt;height:361.25pt;z-index:-2516577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608"/>
    <w:multiLevelType w:val="hybridMultilevel"/>
    <w:tmpl w:val="47CE11B6"/>
    <w:lvl w:ilvl="0" w:tplc="0C42B2B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32D7"/>
    <w:rsid w:val="0000174A"/>
    <w:rsid w:val="00043D9E"/>
    <w:rsid w:val="000F5A99"/>
    <w:rsid w:val="00157531"/>
    <w:rsid w:val="00165CB1"/>
    <w:rsid w:val="00167402"/>
    <w:rsid w:val="00176B1C"/>
    <w:rsid w:val="001A116C"/>
    <w:rsid w:val="001D729D"/>
    <w:rsid w:val="002258B0"/>
    <w:rsid w:val="00226B29"/>
    <w:rsid w:val="002309B0"/>
    <w:rsid w:val="002558A9"/>
    <w:rsid w:val="002A55B3"/>
    <w:rsid w:val="002B6DB4"/>
    <w:rsid w:val="002C5478"/>
    <w:rsid w:val="002E350F"/>
    <w:rsid w:val="003171C2"/>
    <w:rsid w:val="003D799E"/>
    <w:rsid w:val="00447CA3"/>
    <w:rsid w:val="004F3C09"/>
    <w:rsid w:val="00532995"/>
    <w:rsid w:val="00556ABF"/>
    <w:rsid w:val="0059249F"/>
    <w:rsid w:val="005D7198"/>
    <w:rsid w:val="00652AED"/>
    <w:rsid w:val="0067385F"/>
    <w:rsid w:val="0067660A"/>
    <w:rsid w:val="006C4901"/>
    <w:rsid w:val="006F4F96"/>
    <w:rsid w:val="00787AAE"/>
    <w:rsid w:val="007D1DB3"/>
    <w:rsid w:val="007E22B7"/>
    <w:rsid w:val="007F39CF"/>
    <w:rsid w:val="007F69A9"/>
    <w:rsid w:val="0087558D"/>
    <w:rsid w:val="00894D91"/>
    <w:rsid w:val="008A0196"/>
    <w:rsid w:val="008B1576"/>
    <w:rsid w:val="008D3CF2"/>
    <w:rsid w:val="008F175A"/>
    <w:rsid w:val="0090047B"/>
    <w:rsid w:val="00901DAD"/>
    <w:rsid w:val="009433D4"/>
    <w:rsid w:val="00943D0E"/>
    <w:rsid w:val="00981B01"/>
    <w:rsid w:val="0098744D"/>
    <w:rsid w:val="009F536E"/>
    <w:rsid w:val="00A9397F"/>
    <w:rsid w:val="00A94189"/>
    <w:rsid w:val="00AA32D7"/>
    <w:rsid w:val="00AB1871"/>
    <w:rsid w:val="00AD2238"/>
    <w:rsid w:val="00AD399C"/>
    <w:rsid w:val="00D018B8"/>
    <w:rsid w:val="00D62E27"/>
    <w:rsid w:val="00DA0EC0"/>
    <w:rsid w:val="00DB4B7C"/>
    <w:rsid w:val="00E11045"/>
    <w:rsid w:val="00E21311"/>
    <w:rsid w:val="00E57BF7"/>
    <w:rsid w:val="00E928E1"/>
    <w:rsid w:val="00ED0766"/>
    <w:rsid w:val="00ED3A36"/>
    <w:rsid w:val="00ED435A"/>
    <w:rsid w:val="00F2582C"/>
    <w:rsid w:val="00F55C18"/>
    <w:rsid w:val="00F67FE9"/>
    <w:rsid w:val="00F721AD"/>
    <w:rsid w:val="00F93F05"/>
    <w:rsid w:val="00FC0864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2D7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A3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A32D7"/>
    <w:pPr>
      <w:ind w:left="720"/>
      <w:contextualSpacing/>
    </w:pPr>
  </w:style>
  <w:style w:type="paragraph" w:styleId="NormalWeb">
    <w:name w:val="Normal (Web)"/>
    <w:basedOn w:val="Normal"/>
    <w:rsid w:val="00AA32D7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AA32D7"/>
    <w:pPr>
      <w:spacing w:after="0" w:line="240" w:lineRule="auto"/>
      <w:jc w:val="center"/>
    </w:pPr>
    <w:rPr>
      <w:rFonts w:ascii="Arial" w:eastAsia="Times New Roman" w:hAnsi="Arial"/>
      <w:b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32D7"/>
    <w:rPr>
      <w:rFonts w:ascii="Arial" w:hAnsi="Arial"/>
      <w:b/>
      <w:sz w:val="22"/>
      <w:szCs w:val="24"/>
    </w:rPr>
  </w:style>
  <w:style w:type="paragraph" w:styleId="Corpodetexto3">
    <w:name w:val="Body Text 3"/>
    <w:basedOn w:val="Normal"/>
    <w:link w:val="Corpodetexto3Char"/>
    <w:rsid w:val="00AA32D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A32D7"/>
    <w:rPr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AA32D7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A32D7"/>
    <w:rPr>
      <w:rFonts w:ascii="Arial" w:hAnsi="Arial"/>
      <w:sz w:val="24"/>
      <w:szCs w:val="24"/>
    </w:rPr>
  </w:style>
  <w:style w:type="paragraph" w:customStyle="1" w:styleId="Default">
    <w:name w:val="Default"/>
    <w:rsid w:val="00AA32D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7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660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428E-FAE2-48C2-A057-EFB7009B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2159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Licitacoes</cp:lastModifiedBy>
  <cp:revision>17</cp:revision>
  <cp:lastPrinted>2017-03-29T14:22:00Z</cp:lastPrinted>
  <dcterms:created xsi:type="dcterms:W3CDTF">2017-03-16T12:05:00Z</dcterms:created>
  <dcterms:modified xsi:type="dcterms:W3CDTF">2017-03-30T14:15:00Z</dcterms:modified>
</cp:coreProperties>
</file>