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18" w:rsidRDefault="00020818" w:rsidP="00AA6379">
      <w:pPr>
        <w:spacing w:line="276" w:lineRule="auto"/>
        <w:jc w:val="both"/>
        <w:rPr>
          <w:rFonts w:ascii="Arial" w:eastAsia="Arial Unicode MS" w:hAnsi="Arial" w:cs="Arial"/>
          <w:i w:val="0"/>
          <w:color w:val="000000"/>
          <w:szCs w:val="24"/>
        </w:rPr>
      </w:pPr>
    </w:p>
    <w:p w:rsidR="00AE7181" w:rsidRPr="00A62E3B" w:rsidRDefault="00AE7181" w:rsidP="00AE7181">
      <w:pPr>
        <w:rPr>
          <w:rFonts w:ascii="Arial" w:hAnsi="Arial" w:cs="Arial"/>
          <w:b/>
          <w:i w:val="0"/>
          <w:noProof/>
          <w:szCs w:val="24"/>
        </w:rPr>
      </w:pPr>
      <w:r w:rsidRPr="00A62E3B">
        <w:rPr>
          <w:rFonts w:ascii="Arial" w:hAnsi="Arial" w:cs="Arial"/>
          <w:b/>
          <w:i w:val="0"/>
          <w:noProof/>
          <w:szCs w:val="24"/>
        </w:rPr>
        <w:t>CONTRATO ADMINISTRATIVO N° 001/2017</w:t>
      </w:r>
    </w:p>
    <w:p w:rsidR="00AE7181" w:rsidRPr="00A62E3B" w:rsidRDefault="00AE7181" w:rsidP="00AE7181">
      <w:pPr>
        <w:rPr>
          <w:rFonts w:ascii="Arial" w:hAnsi="Arial" w:cs="Arial"/>
          <w:i w:val="0"/>
          <w:szCs w:val="24"/>
          <w:lang w:eastAsia="ar-SA"/>
        </w:rPr>
      </w:pPr>
    </w:p>
    <w:p w:rsidR="00AE7181" w:rsidRPr="00A62E3B" w:rsidRDefault="00AE7181" w:rsidP="00AE7181">
      <w:pPr>
        <w:pStyle w:val="Recuodecorpodetexto"/>
        <w:tabs>
          <w:tab w:val="left" w:pos="284"/>
          <w:tab w:val="left" w:pos="567"/>
        </w:tabs>
        <w:ind w:left="2835"/>
        <w:jc w:val="both"/>
        <w:rPr>
          <w:rFonts w:ascii="Arial" w:hAnsi="Arial" w:cs="Arial"/>
          <w:b/>
          <w:i w:val="0"/>
          <w:color w:val="000000"/>
          <w:szCs w:val="24"/>
        </w:rPr>
      </w:pPr>
      <w:r w:rsidRPr="00A62E3B">
        <w:rPr>
          <w:rFonts w:ascii="Arial" w:hAnsi="Arial" w:cs="Arial"/>
          <w:b/>
          <w:i w:val="0"/>
          <w:color w:val="000000"/>
          <w:szCs w:val="24"/>
        </w:rPr>
        <w:t>CONTRATO QUE ENTRE SI FAZEM, DE UM LADO, O MUNICÍPIO DE SERRA AZUL DE MINAS-MG, E, DE OUTRO, COMO CONTRATADA, A EMPRESA DSA ASSESSORIA E CONSULTORIA LTDA-ME, DE CONFORMIDADE COM AS CLÁUSULAS ESTABELECIDAS ABAIXO:</w:t>
      </w:r>
    </w:p>
    <w:p w:rsidR="00AE7181" w:rsidRPr="00A62E3B" w:rsidRDefault="00AE7181" w:rsidP="00AE7181">
      <w:pPr>
        <w:tabs>
          <w:tab w:val="left" w:pos="284"/>
          <w:tab w:val="left" w:pos="567"/>
        </w:tabs>
        <w:jc w:val="both"/>
        <w:rPr>
          <w:rFonts w:ascii="Arial" w:hAnsi="Arial" w:cs="Arial"/>
          <w:b/>
          <w:i w:val="0"/>
          <w:color w:val="000000"/>
          <w:szCs w:val="24"/>
        </w:rPr>
      </w:pPr>
    </w:p>
    <w:p w:rsidR="00AE7181" w:rsidRPr="00A62E3B" w:rsidRDefault="00AE7181" w:rsidP="00AE7181">
      <w:pPr>
        <w:tabs>
          <w:tab w:val="left" w:pos="284"/>
          <w:tab w:val="left" w:pos="567"/>
        </w:tabs>
        <w:jc w:val="both"/>
        <w:rPr>
          <w:rFonts w:ascii="Arial" w:hAnsi="Arial" w:cs="Arial"/>
          <w:i w:val="0"/>
          <w:color w:val="000000"/>
          <w:szCs w:val="24"/>
        </w:rPr>
      </w:pPr>
      <w:r w:rsidRPr="00A62E3B">
        <w:rPr>
          <w:rFonts w:ascii="Arial" w:hAnsi="Arial" w:cs="Arial"/>
          <w:b/>
          <w:i w:val="0"/>
          <w:color w:val="000000"/>
          <w:szCs w:val="24"/>
        </w:rPr>
        <w:t>CLÁUSULA I - DAS PARTES E FUNDAMENTOS</w:t>
      </w:r>
    </w:p>
    <w:p w:rsidR="00AE7181" w:rsidRPr="00A62E3B" w:rsidRDefault="00AE7181" w:rsidP="00AE7181">
      <w:pPr>
        <w:tabs>
          <w:tab w:val="left" w:pos="284"/>
          <w:tab w:val="left" w:pos="420"/>
          <w:tab w:val="left" w:pos="567"/>
        </w:tabs>
        <w:jc w:val="both"/>
        <w:rPr>
          <w:rFonts w:ascii="Arial" w:hAnsi="Arial" w:cs="Arial"/>
          <w:b/>
          <w:i w:val="0"/>
          <w:color w:val="000000"/>
          <w:szCs w:val="24"/>
        </w:rPr>
      </w:pPr>
      <w:r w:rsidRPr="00A62E3B">
        <w:rPr>
          <w:rFonts w:ascii="Arial" w:hAnsi="Arial" w:cs="Arial"/>
          <w:b/>
          <w:i w:val="0"/>
          <w:color w:val="000000"/>
          <w:szCs w:val="24"/>
        </w:rPr>
        <w:t>1.1</w:t>
      </w:r>
      <w:r w:rsidRPr="00A62E3B">
        <w:rPr>
          <w:rFonts w:ascii="Arial" w:hAnsi="Arial" w:cs="Arial"/>
          <w:b/>
          <w:i w:val="0"/>
          <w:color w:val="000000"/>
          <w:szCs w:val="24"/>
        </w:rPr>
        <w:tab/>
        <w:t>- DA CONTRATANTE</w:t>
      </w:r>
    </w:p>
    <w:p w:rsidR="00AE7181" w:rsidRPr="00A62E3B" w:rsidRDefault="00AE7181" w:rsidP="00AE7181">
      <w:pPr>
        <w:tabs>
          <w:tab w:val="left" w:pos="284"/>
          <w:tab w:val="left" w:pos="567"/>
          <w:tab w:val="left" w:pos="5954"/>
        </w:tabs>
        <w:jc w:val="both"/>
        <w:rPr>
          <w:rFonts w:ascii="Arial" w:hAnsi="Arial" w:cs="Arial"/>
          <w:i w:val="0"/>
          <w:szCs w:val="24"/>
        </w:rPr>
      </w:pPr>
      <w:r w:rsidRPr="00A62E3B">
        <w:rPr>
          <w:rFonts w:ascii="Arial" w:hAnsi="Arial" w:cs="Arial"/>
          <w:b/>
          <w:bCs/>
          <w:i w:val="0"/>
          <w:szCs w:val="24"/>
        </w:rPr>
        <w:t>O Município de Serra Azul de Minas - MG</w:t>
      </w:r>
      <w:r w:rsidRPr="00A62E3B">
        <w:rPr>
          <w:rFonts w:ascii="Arial" w:hAnsi="Arial" w:cs="Arial"/>
          <w:i w:val="0"/>
          <w:szCs w:val="24"/>
        </w:rPr>
        <w:t xml:space="preserve">, pessoa jurídica de direito público interno, com sede na cidade de Serra Azul de Minas - MG, na Avenida Geraldo Gomes de Brito, 94, Centro, inscrito no CNPJ sob o N° 18.303.230/0001-95, neste ato representado por seu prefeito municipal, </w:t>
      </w:r>
      <w:r w:rsidRPr="00A62E3B">
        <w:rPr>
          <w:rFonts w:ascii="Arial" w:hAnsi="Arial" w:cs="Arial"/>
          <w:bCs/>
          <w:i w:val="0"/>
          <w:szCs w:val="24"/>
        </w:rPr>
        <w:t xml:space="preserve">Sr. Leonardo do Carmo </w:t>
      </w:r>
      <w:r w:rsidRPr="00A62E3B">
        <w:rPr>
          <w:rFonts w:ascii="Arial" w:hAnsi="Arial" w:cs="Arial"/>
          <w:i w:val="0"/>
          <w:szCs w:val="24"/>
        </w:rPr>
        <w:t>Coelho, portador do CPF nº. 566.125.596-91, residente neste município.</w:t>
      </w:r>
    </w:p>
    <w:p w:rsidR="00AE7181" w:rsidRPr="00A62E3B" w:rsidRDefault="00AE7181" w:rsidP="00AE7181">
      <w:pPr>
        <w:tabs>
          <w:tab w:val="left" w:pos="284"/>
          <w:tab w:val="left" w:pos="420"/>
          <w:tab w:val="left" w:pos="567"/>
        </w:tabs>
        <w:jc w:val="both"/>
        <w:rPr>
          <w:rFonts w:ascii="Arial" w:hAnsi="Arial" w:cs="Arial"/>
          <w:b/>
          <w:i w:val="0"/>
          <w:color w:val="000000"/>
          <w:szCs w:val="24"/>
        </w:rPr>
      </w:pPr>
      <w:r w:rsidRPr="00A62E3B">
        <w:rPr>
          <w:rFonts w:ascii="Arial" w:hAnsi="Arial" w:cs="Arial"/>
          <w:b/>
          <w:i w:val="0"/>
          <w:color w:val="000000"/>
          <w:szCs w:val="24"/>
        </w:rPr>
        <w:t>1.2</w:t>
      </w:r>
      <w:r w:rsidRPr="00A62E3B">
        <w:rPr>
          <w:rFonts w:ascii="Arial" w:hAnsi="Arial" w:cs="Arial"/>
          <w:b/>
          <w:i w:val="0"/>
          <w:color w:val="000000"/>
          <w:szCs w:val="24"/>
        </w:rPr>
        <w:tab/>
        <w:t xml:space="preserve"> - DA CONTRATADA</w:t>
      </w:r>
    </w:p>
    <w:p w:rsidR="00AE7181" w:rsidRPr="00A62E3B" w:rsidRDefault="00AE7181" w:rsidP="00AE7181">
      <w:pPr>
        <w:tabs>
          <w:tab w:val="left" w:pos="284"/>
          <w:tab w:val="left" w:pos="567"/>
        </w:tabs>
        <w:jc w:val="both"/>
        <w:rPr>
          <w:rFonts w:ascii="Arial" w:hAnsi="Arial" w:cs="Arial"/>
          <w:i w:val="0"/>
          <w:color w:val="000000"/>
          <w:szCs w:val="24"/>
        </w:rPr>
      </w:pPr>
      <w:r w:rsidRPr="00A62E3B">
        <w:rPr>
          <w:rFonts w:ascii="Arial" w:hAnsi="Arial" w:cs="Arial"/>
          <w:i w:val="0"/>
          <w:color w:val="000000"/>
          <w:szCs w:val="24"/>
        </w:rPr>
        <w:t>A Empresa DSA ASSESSORIA E CONSULTORIA LTDA – ME, sediada à Av./Rua Diamantina, N° 231, Centro, inscrita no CNPJ sob o N.º 08.254.076/0001-55, neste ato representada legalmente por David Sena de Aguilar, brasileiro, solteiro, empresário, advogado, residente e domiciliado à Rua Espirito Santo, 255, São Geraldo – Itamarandiba-MG, portador da CI N.º M-9.344.582-SSPMG, inscrito no CPF sob o N.º 039.326.926-40.</w:t>
      </w:r>
    </w:p>
    <w:p w:rsidR="00AE7181" w:rsidRPr="00A62E3B" w:rsidRDefault="00AE7181" w:rsidP="00AE7181">
      <w:pPr>
        <w:tabs>
          <w:tab w:val="left" w:pos="284"/>
          <w:tab w:val="left" w:pos="420"/>
          <w:tab w:val="left" w:pos="567"/>
        </w:tabs>
        <w:jc w:val="both"/>
        <w:rPr>
          <w:rFonts w:ascii="Arial" w:hAnsi="Arial" w:cs="Arial"/>
          <w:b/>
          <w:i w:val="0"/>
          <w:color w:val="000000"/>
          <w:szCs w:val="24"/>
        </w:rPr>
      </w:pPr>
      <w:r w:rsidRPr="00A62E3B">
        <w:rPr>
          <w:rFonts w:ascii="Arial" w:hAnsi="Arial" w:cs="Arial"/>
          <w:b/>
          <w:i w:val="0"/>
          <w:color w:val="000000"/>
          <w:szCs w:val="24"/>
        </w:rPr>
        <w:t>1.3 - DOS FUNDAMENTOS</w:t>
      </w:r>
    </w:p>
    <w:p w:rsidR="00AE7181" w:rsidRPr="00A62E3B" w:rsidRDefault="00AE7181" w:rsidP="00AE7181">
      <w:pPr>
        <w:tabs>
          <w:tab w:val="left" w:pos="284"/>
          <w:tab w:val="left" w:pos="567"/>
        </w:tabs>
        <w:jc w:val="both"/>
        <w:rPr>
          <w:rFonts w:ascii="Arial" w:hAnsi="Arial" w:cs="Arial"/>
          <w:i w:val="0"/>
          <w:color w:val="000000"/>
          <w:szCs w:val="24"/>
        </w:rPr>
      </w:pPr>
      <w:r w:rsidRPr="00A62E3B">
        <w:rPr>
          <w:rFonts w:ascii="Arial" w:hAnsi="Arial" w:cs="Arial"/>
          <w:i w:val="0"/>
          <w:color w:val="000000"/>
          <w:szCs w:val="24"/>
        </w:rPr>
        <w:t>1.3.1. A presente contratação decorre da regularidade prevista no Art. 24, II da Lei 8.666/93.</w:t>
      </w:r>
    </w:p>
    <w:p w:rsidR="00AE7181" w:rsidRPr="00A62E3B" w:rsidRDefault="00AE7181" w:rsidP="00AE7181">
      <w:pPr>
        <w:tabs>
          <w:tab w:val="left" w:pos="284"/>
          <w:tab w:val="left" w:pos="567"/>
        </w:tabs>
        <w:jc w:val="both"/>
        <w:rPr>
          <w:rFonts w:ascii="Arial" w:hAnsi="Arial" w:cs="Arial"/>
          <w:i w:val="0"/>
          <w:color w:val="000000"/>
          <w:szCs w:val="24"/>
        </w:rPr>
      </w:pPr>
      <w:r w:rsidRPr="00A62E3B">
        <w:rPr>
          <w:rFonts w:ascii="Arial" w:hAnsi="Arial" w:cs="Arial"/>
          <w:i w:val="0"/>
          <w:color w:val="000000"/>
          <w:szCs w:val="24"/>
        </w:rPr>
        <w:t>1.3.2. Fica fazendo parte deste contrato, como se nele estivesse inscrito o Anexo I-Termo de Referência.</w:t>
      </w:r>
    </w:p>
    <w:p w:rsidR="00AE7181" w:rsidRPr="00A62E3B" w:rsidRDefault="00AE7181" w:rsidP="00AE7181">
      <w:pPr>
        <w:tabs>
          <w:tab w:val="left" w:pos="284"/>
          <w:tab w:val="left" w:pos="567"/>
        </w:tabs>
        <w:jc w:val="both"/>
        <w:rPr>
          <w:rFonts w:ascii="Arial" w:hAnsi="Arial" w:cs="Arial"/>
          <w:i w:val="0"/>
          <w:color w:val="000000"/>
          <w:szCs w:val="24"/>
        </w:rPr>
      </w:pPr>
      <w:r w:rsidRPr="00A62E3B">
        <w:rPr>
          <w:rFonts w:ascii="Arial" w:hAnsi="Arial" w:cs="Arial"/>
          <w:i w:val="0"/>
          <w:color w:val="000000"/>
          <w:szCs w:val="24"/>
        </w:rPr>
        <w:t xml:space="preserve"> </w:t>
      </w:r>
    </w:p>
    <w:p w:rsidR="00AE7181" w:rsidRPr="00A62E3B" w:rsidRDefault="00AE7181" w:rsidP="00AE7181">
      <w:pPr>
        <w:tabs>
          <w:tab w:val="left" w:pos="284"/>
          <w:tab w:val="left" w:pos="420"/>
          <w:tab w:val="left" w:pos="567"/>
        </w:tabs>
        <w:jc w:val="both"/>
        <w:rPr>
          <w:rFonts w:ascii="Arial" w:hAnsi="Arial" w:cs="Arial"/>
          <w:b/>
          <w:i w:val="0"/>
          <w:color w:val="000000"/>
          <w:szCs w:val="24"/>
        </w:rPr>
      </w:pPr>
      <w:r w:rsidRPr="00A62E3B">
        <w:rPr>
          <w:rFonts w:ascii="Arial" w:hAnsi="Arial" w:cs="Arial"/>
          <w:b/>
          <w:i w:val="0"/>
          <w:color w:val="000000"/>
          <w:szCs w:val="24"/>
        </w:rPr>
        <w:t>CLAUSULA II - DO OBJETO E DAS NORMAS DE EXECUÇÃO</w:t>
      </w:r>
    </w:p>
    <w:p w:rsidR="00AE7181" w:rsidRPr="00A62E3B" w:rsidRDefault="00AE7181" w:rsidP="00AE7181">
      <w:pPr>
        <w:tabs>
          <w:tab w:val="left" w:pos="284"/>
          <w:tab w:val="left" w:pos="420"/>
          <w:tab w:val="left" w:pos="567"/>
        </w:tabs>
        <w:jc w:val="both"/>
        <w:rPr>
          <w:rFonts w:ascii="Arial" w:hAnsi="Arial" w:cs="Arial"/>
          <w:b/>
          <w:i w:val="0"/>
          <w:color w:val="000000"/>
          <w:szCs w:val="24"/>
        </w:rPr>
      </w:pPr>
      <w:r w:rsidRPr="00A62E3B">
        <w:rPr>
          <w:rFonts w:ascii="Arial" w:hAnsi="Arial" w:cs="Arial"/>
          <w:b/>
          <w:i w:val="0"/>
          <w:color w:val="000000"/>
          <w:szCs w:val="24"/>
        </w:rPr>
        <w:t>2.1 – DO OBJETO</w:t>
      </w:r>
    </w:p>
    <w:p w:rsidR="00AE7181" w:rsidRPr="00A62E3B" w:rsidRDefault="00AE7181" w:rsidP="00AE7181">
      <w:pPr>
        <w:tabs>
          <w:tab w:val="left" w:pos="284"/>
          <w:tab w:val="left" w:pos="567"/>
        </w:tabs>
        <w:jc w:val="both"/>
        <w:rPr>
          <w:rFonts w:ascii="Arial" w:hAnsi="Arial" w:cs="Arial"/>
          <w:i w:val="0"/>
          <w:color w:val="000000"/>
          <w:szCs w:val="24"/>
        </w:rPr>
      </w:pPr>
      <w:r w:rsidRPr="00A62E3B">
        <w:rPr>
          <w:rFonts w:ascii="Arial" w:hAnsi="Arial" w:cs="Arial"/>
          <w:i w:val="0"/>
          <w:color w:val="000000"/>
          <w:szCs w:val="24"/>
        </w:rPr>
        <w:t>Constitui objeto principal do presente, a Contratação de serviços profissionais técnico-especializados em GESTÃO PUBLICA com qualificações técnicas de Assessoramento e Consultoria Pública Administrativa Municipal para inicio de mandato.</w:t>
      </w:r>
    </w:p>
    <w:p w:rsidR="00AE7181" w:rsidRPr="00A62E3B" w:rsidRDefault="00AE7181" w:rsidP="00AE7181">
      <w:pPr>
        <w:jc w:val="both"/>
        <w:rPr>
          <w:rFonts w:ascii="Arial" w:hAnsi="Arial" w:cs="Arial"/>
          <w:i w:val="0"/>
          <w:color w:val="000000"/>
          <w:szCs w:val="24"/>
        </w:rPr>
      </w:pPr>
      <w:r w:rsidRPr="00A62E3B">
        <w:rPr>
          <w:rFonts w:ascii="Arial" w:hAnsi="Arial" w:cs="Arial"/>
          <w:i w:val="0"/>
          <w:color w:val="000000"/>
          <w:szCs w:val="24"/>
        </w:rPr>
        <w:t>- Atender consultas da área administrativa via telefone, fax, e-mail, ou outros meios eletrônicos;</w:t>
      </w:r>
    </w:p>
    <w:p w:rsidR="00AE7181" w:rsidRPr="00A62E3B" w:rsidRDefault="00AE7181" w:rsidP="00AE7181">
      <w:pPr>
        <w:jc w:val="both"/>
        <w:rPr>
          <w:rFonts w:ascii="Arial" w:hAnsi="Arial" w:cs="Arial"/>
          <w:i w:val="0"/>
          <w:color w:val="000000"/>
          <w:szCs w:val="24"/>
        </w:rPr>
      </w:pPr>
      <w:r w:rsidRPr="00A62E3B">
        <w:rPr>
          <w:rFonts w:ascii="Arial" w:hAnsi="Arial" w:cs="Arial"/>
          <w:i w:val="0"/>
          <w:color w:val="000000"/>
          <w:szCs w:val="24"/>
        </w:rPr>
        <w:t>- Orientar os servidores do Departamento de Licitações;</w:t>
      </w:r>
    </w:p>
    <w:p w:rsidR="00AE7181" w:rsidRPr="00A62E3B" w:rsidRDefault="00AE7181" w:rsidP="00AE7181">
      <w:pPr>
        <w:jc w:val="both"/>
        <w:rPr>
          <w:rFonts w:ascii="Arial" w:hAnsi="Arial" w:cs="Arial"/>
          <w:i w:val="0"/>
          <w:color w:val="000000"/>
          <w:szCs w:val="24"/>
        </w:rPr>
      </w:pPr>
      <w:r w:rsidRPr="00A62E3B">
        <w:rPr>
          <w:rFonts w:ascii="Arial" w:hAnsi="Arial" w:cs="Arial"/>
          <w:i w:val="0"/>
          <w:color w:val="000000"/>
          <w:szCs w:val="24"/>
        </w:rPr>
        <w:t>- Elaborar e promover atualização de editais;</w:t>
      </w:r>
    </w:p>
    <w:p w:rsidR="00AE7181" w:rsidRPr="00A62E3B" w:rsidRDefault="00AE7181" w:rsidP="00AE7181">
      <w:pPr>
        <w:jc w:val="both"/>
        <w:rPr>
          <w:rFonts w:ascii="Arial" w:hAnsi="Arial" w:cs="Arial"/>
          <w:i w:val="0"/>
          <w:color w:val="000000"/>
          <w:szCs w:val="24"/>
        </w:rPr>
      </w:pPr>
      <w:r w:rsidRPr="00A62E3B">
        <w:rPr>
          <w:rFonts w:ascii="Arial" w:hAnsi="Arial" w:cs="Arial"/>
          <w:i w:val="0"/>
          <w:color w:val="000000"/>
          <w:szCs w:val="24"/>
        </w:rPr>
        <w:t>- Auxiliar o fechamento dos processos licitatórios para encerramento de mandato;</w:t>
      </w:r>
    </w:p>
    <w:p w:rsidR="00AE7181" w:rsidRPr="00A62E3B" w:rsidRDefault="00AE7181" w:rsidP="00AE7181">
      <w:pPr>
        <w:jc w:val="both"/>
        <w:rPr>
          <w:rFonts w:ascii="Arial" w:hAnsi="Arial" w:cs="Arial"/>
          <w:i w:val="0"/>
          <w:color w:val="000000"/>
          <w:szCs w:val="24"/>
        </w:rPr>
      </w:pPr>
      <w:r w:rsidRPr="00A62E3B">
        <w:rPr>
          <w:rFonts w:ascii="Arial" w:hAnsi="Arial" w:cs="Arial"/>
          <w:i w:val="0"/>
          <w:color w:val="000000"/>
          <w:szCs w:val="24"/>
        </w:rPr>
        <w:t>- Promover visita quinzenal ao Departamento de Licitações, no prédio da Prefeitura Municipal, entre outras atividades;</w:t>
      </w:r>
    </w:p>
    <w:p w:rsidR="00AE7181" w:rsidRPr="00A62E3B" w:rsidRDefault="00AE7181" w:rsidP="00AE7181">
      <w:pPr>
        <w:tabs>
          <w:tab w:val="left" w:pos="284"/>
          <w:tab w:val="left" w:pos="420"/>
          <w:tab w:val="left" w:pos="567"/>
        </w:tabs>
        <w:jc w:val="both"/>
        <w:rPr>
          <w:rFonts w:ascii="Arial" w:hAnsi="Arial" w:cs="Arial"/>
          <w:b/>
          <w:i w:val="0"/>
          <w:color w:val="000000"/>
          <w:szCs w:val="24"/>
        </w:rPr>
      </w:pPr>
      <w:r w:rsidRPr="00A62E3B">
        <w:rPr>
          <w:rFonts w:ascii="Arial" w:hAnsi="Arial" w:cs="Arial"/>
          <w:b/>
          <w:i w:val="0"/>
          <w:color w:val="000000"/>
          <w:szCs w:val="24"/>
        </w:rPr>
        <w:t>2.2 – DAS NORMAS DE EXECUÇÃO</w:t>
      </w:r>
    </w:p>
    <w:p w:rsidR="00AE7181" w:rsidRPr="00A62E3B" w:rsidRDefault="00AE7181" w:rsidP="00AE7181">
      <w:pPr>
        <w:tabs>
          <w:tab w:val="left" w:pos="284"/>
          <w:tab w:val="left" w:pos="567"/>
        </w:tabs>
        <w:jc w:val="both"/>
        <w:rPr>
          <w:rFonts w:ascii="Arial" w:hAnsi="Arial" w:cs="Arial"/>
          <w:i w:val="0"/>
          <w:color w:val="000000"/>
          <w:szCs w:val="24"/>
        </w:rPr>
      </w:pPr>
      <w:r w:rsidRPr="00A62E3B">
        <w:rPr>
          <w:rFonts w:ascii="Arial" w:hAnsi="Arial" w:cs="Arial"/>
          <w:i w:val="0"/>
          <w:color w:val="000000"/>
          <w:szCs w:val="24"/>
        </w:rPr>
        <w:t>Cumprirá a contratada o contido no termo de referencia em anexo, que fica fazendo parte integrante desse contrato.</w:t>
      </w:r>
    </w:p>
    <w:p w:rsidR="00AE7181" w:rsidRPr="00A62E3B" w:rsidRDefault="00AE7181" w:rsidP="00AE7181">
      <w:pPr>
        <w:tabs>
          <w:tab w:val="left" w:pos="284"/>
          <w:tab w:val="left" w:pos="567"/>
        </w:tabs>
        <w:jc w:val="both"/>
        <w:rPr>
          <w:rFonts w:ascii="Arial" w:hAnsi="Arial" w:cs="Arial"/>
          <w:i w:val="0"/>
          <w:color w:val="000000"/>
          <w:szCs w:val="24"/>
        </w:rPr>
      </w:pPr>
    </w:p>
    <w:p w:rsidR="00AE7181" w:rsidRPr="00A62E3B" w:rsidRDefault="00AE7181" w:rsidP="00AE7181">
      <w:pPr>
        <w:tabs>
          <w:tab w:val="left" w:pos="284"/>
          <w:tab w:val="left" w:pos="420"/>
          <w:tab w:val="left" w:pos="567"/>
        </w:tabs>
        <w:jc w:val="both"/>
        <w:rPr>
          <w:rFonts w:ascii="Arial" w:hAnsi="Arial" w:cs="Arial"/>
          <w:b/>
          <w:i w:val="0"/>
          <w:color w:val="000000"/>
          <w:szCs w:val="24"/>
        </w:rPr>
      </w:pPr>
      <w:r w:rsidRPr="00A62E3B">
        <w:rPr>
          <w:rFonts w:ascii="Arial" w:hAnsi="Arial" w:cs="Arial"/>
          <w:b/>
          <w:i w:val="0"/>
          <w:color w:val="000000"/>
          <w:szCs w:val="24"/>
        </w:rPr>
        <w:t xml:space="preserve">CLÁUSULA III – DO PRAZO, VALOR DO CONTRATO, DA EXECUÇÃO DO SERVIÇO, DA FORMA DE PAGAMENTO </w:t>
      </w:r>
    </w:p>
    <w:p w:rsidR="00AE7181" w:rsidRPr="00A62E3B" w:rsidRDefault="00AE7181" w:rsidP="00AE7181">
      <w:pPr>
        <w:tabs>
          <w:tab w:val="left" w:pos="284"/>
          <w:tab w:val="left" w:pos="420"/>
          <w:tab w:val="left" w:pos="567"/>
        </w:tabs>
        <w:jc w:val="both"/>
        <w:rPr>
          <w:rFonts w:ascii="Arial" w:hAnsi="Arial" w:cs="Arial"/>
          <w:b/>
          <w:i w:val="0"/>
          <w:color w:val="000000"/>
          <w:szCs w:val="24"/>
        </w:rPr>
      </w:pPr>
      <w:r w:rsidRPr="00A62E3B">
        <w:rPr>
          <w:rFonts w:ascii="Arial" w:hAnsi="Arial" w:cs="Arial"/>
          <w:b/>
          <w:i w:val="0"/>
          <w:color w:val="000000"/>
          <w:szCs w:val="24"/>
        </w:rPr>
        <w:t>3.1- DO PRAZO</w:t>
      </w:r>
    </w:p>
    <w:p w:rsidR="00AE7181" w:rsidRPr="00A62E3B" w:rsidRDefault="00AE7181" w:rsidP="00AE7181">
      <w:pPr>
        <w:tabs>
          <w:tab w:val="left" w:pos="284"/>
          <w:tab w:val="left" w:pos="567"/>
        </w:tabs>
        <w:jc w:val="both"/>
        <w:rPr>
          <w:rFonts w:ascii="Arial" w:hAnsi="Arial" w:cs="Arial"/>
          <w:i w:val="0"/>
          <w:color w:val="000000"/>
          <w:szCs w:val="24"/>
        </w:rPr>
      </w:pPr>
      <w:r w:rsidRPr="00A62E3B">
        <w:rPr>
          <w:rFonts w:ascii="Arial" w:hAnsi="Arial" w:cs="Arial"/>
          <w:i w:val="0"/>
          <w:color w:val="000000"/>
          <w:szCs w:val="24"/>
        </w:rPr>
        <w:lastRenderedPageBreak/>
        <w:t>O prazo de validade do presente contrato será até o dia 03 de fevereiro do ano de 2017, contados da data de sua assinatura.</w:t>
      </w:r>
    </w:p>
    <w:p w:rsidR="00AE7181" w:rsidRPr="00A62E3B" w:rsidRDefault="00AE7181" w:rsidP="00AE7181">
      <w:pPr>
        <w:tabs>
          <w:tab w:val="left" w:pos="284"/>
          <w:tab w:val="left" w:pos="420"/>
          <w:tab w:val="left" w:pos="567"/>
        </w:tabs>
        <w:jc w:val="both"/>
        <w:rPr>
          <w:rFonts w:ascii="Arial" w:hAnsi="Arial" w:cs="Arial"/>
          <w:b/>
          <w:i w:val="0"/>
          <w:color w:val="000000"/>
          <w:szCs w:val="24"/>
        </w:rPr>
      </w:pPr>
      <w:r w:rsidRPr="00A62E3B">
        <w:rPr>
          <w:rFonts w:ascii="Arial" w:hAnsi="Arial" w:cs="Arial"/>
          <w:b/>
          <w:i w:val="0"/>
          <w:color w:val="000000"/>
          <w:szCs w:val="24"/>
        </w:rPr>
        <w:t>3.2 - DO VALOR</w:t>
      </w:r>
    </w:p>
    <w:p w:rsidR="00AE7181" w:rsidRPr="00A62E3B" w:rsidRDefault="00AE7181" w:rsidP="00AE7181">
      <w:pPr>
        <w:tabs>
          <w:tab w:val="left" w:pos="284"/>
          <w:tab w:val="left" w:pos="567"/>
        </w:tabs>
        <w:jc w:val="both"/>
        <w:rPr>
          <w:rFonts w:ascii="Arial" w:hAnsi="Arial" w:cs="Arial"/>
          <w:i w:val="0"/>
          <w:szCs w:val="24"/>
        </w:rPr>
      </w:pPr>
      <w:r w:rsidRPr="00A62E3B">
        <w:rPr>
          <w:rFonts w:ascii="Arial" w:hAnsi="Arial" w:cs="Arial"/>
          <w:b/>
          <w:i w:val="0"/>
          <w:szCs w:val="24"/>
        </w:rPr>
        <w:t>3.2.1</w:t>
      </w:r>
      <w:r w:rsidRPr="00A62E3B">
        <w:rPr>
          <w:rFonts w:ascii="Arial" w:hAnsi="Arial" w:cs="Arial"/>
          <w:i w:val="0"/>
          <w:szCs w:val="24"/>
        </w:rPr>
        <w:t xml:space="preserve"> - O valor total do presente contrato é de R$ 5.125,00 (cinco mil cento e vinte e cinco reais).</w:t>
      </w:r>
    </w:p>
    <w:p w:rsidR="00AE7181" w:rsidRPr="00A62E3B" w:rsidRDefault="00AE7181" w:rsidP="00AE7181">
      <w:pPr>
        <w:tabs>
          <w:tab w:val="left" w:pos="284"/>
          <w:tab w:val="left" w:pos="420"/>
          <w:tab w:val="left" w:pos="567"/>
        </w:tabs>
        <w:jc w:val="both"/>
        <w:rPr>
          <w:rFonts w:ascii="Arial" w:hAnsi="Arial" w:cs="Arial"/>
          <w:b/>
          <w:i w:val="0"/>
          <w:color w:val="000000"/>
          <w:szCs w:val="24"/>
        </w:rPr>
      </w:pPr>
      <w:r w:rsidRPr="00A62E3B">
        <w:rPr>
          <w:rFonts w:ascii="Arial" w:hAnsi="Arial" w:cs="Arial"/>
          <w:b/>
          <w:i w:val="0"/>
          <w:color w:val="000000"/>
          <w:szCs w:val="24"/>
        </w:rPr>
        <w:t>3.3 – DA EXECUÇÃO DO SERVIÇO</w:t>
      </w:r>
    </w:p>
    <w:p w:rsidR="00AE7181" w:rsidRPr="00A62E3B" w:rsidRDefault="00AE7181" w:rsidP="00AE7181">
      <w:pPr>
        <w:tabs>
          <w:tab w:val="left" w:pos="284"/>
          <w:tab w:val="left" w:pos="567"/>
        </w:tabs>
        <w:jc w:val="both"/>
        <w:rPr>
          <w:rFonts w:ascii="Arial" w:hAnsi="Arial" w:cs="Arial"/>
          <w:i w:val="0"/>
          <w:color w:val="000000"/>
          <w:szCs w:val="24"/>
        </w:rPr>
      </w:pPr>
      <w:r w:rsidRPr="00A62E3B">
        <w:rPr>
          <w:rFonts w:ascii="Arial" w:hAnsi="Arial" w:cs="Arial"/>
          <w:i w:val="0"/>
          <w:color w:val="000000"/>
          <w:szCs w:val="24"/>
        </w:rPr>
        <w:t>3.3.1 - O Adjudicado, então Contratado, será o responsável direta e exclusivamente pela execução do objeto do contrato, conforme Cláusula II(segunda) do presente contrato, e, conseqüentemente, responde, civil e criminalmente, por todos os danos e prejuízos que, na execução dele, venha, direta ou indiretamente, a provocar ou causar para o Município ou para terceiros.</w:t>
      </w:r>
    </w:p>
    <w:p w:rsidR="00AE7181" w:rsidRPr="00A62E3B" w:rsidRDefault="00AE7181" w:rsidP="00AE7181">
      <w:pPr>
        <w:tabs>
          <w:tab w:val="left" w:pos="284"/>
          <w:tab w:val="left" w:pos="567"/>
        </w:tabs>
        <w:jc w:val="both"/>
        <w:rPr>
          <w:rFonts w:ascii="Arial" w:hAnsi="Arial" w:cs="Arial"/>
          <w:i w:val="0"/>
          <w:color w:val="000000"/>
          <w:szCs w:val="24"/>
        </w:rPr>
      </w:pPr>
      <w:r w:rsidRPr="00A62E3B">
        <w:rPr>
          <w:rFonts w:ascii="Arial" w:hAnsi="Arial" w:cs="Arial"/>
          <w:i w:val="0"/>
          <w:color w:val="000000"/>
          <w:szCs w:val="24"/>
        </w:rPr>
        <w:t>3.3.2 - O contratado não se responsabiliza pelas informações prestadas pelos servidores e veracidade dos documentos fornecidos.</w:t>
      </w:r>
    </w:p>
    <w:p w:rsidR="00AE7181" w:rsidRPr="00A62E3B" w:rsidRDefault="00AE7181" w:rsidP="00AE7181">
      <w:pPr>
        <w:tabs>
          <w:tab w:val="left" w:pos="284"/>
          <w:tab w:val="left" w:pos="567"/>
        </w:tabs>
        <w:jc w:val="both"/>
        <w:rPr>
          <w:rFonts w:ascii="Arial" w:hAnsi="Arial" w:cs="Arial"/>
          <w:bCs/>
          <w:i w:val="0"/>
          <w:color w:val="000000"/>
          <w:szCs w:val="24"/>
          <w:lang w:eastAsia="en-US"/>
        </w:rPr>
      </w:pPr>
      <w:r w:rsidRPr="00A62E3B">
        <w:rPr>
          <w:rFonts w:ascii="Arial" w:hAnsi="Arial" w:cs="Arial"/>
          <w:b/>
          <w:bCs/>
          <w:i w:val="0"/>
          <w:color w:val="000000"/>
          <w:szCs w:val="24"/>
          <w:lang w:eastAsia="en-US"/>
        </w:rPr>
        <w:t xml:space="preserve">3.3.3 - </w:t>
      </w:r>
      <w:r w:rsidRPr="00A62E3B">
        <w:rPr>
          <w:rFonts w:ascii="Arial" w:hAnsi="Arial" w:cs="Arial"/>
          <w:bCs/>
          <w:i w:val="0"/>
          <w:color w:val="000000"/>
          <w:szCs w:val="24"/>
          <w:lang w:eastAsia="en-US"/>
        </w:rPr>
        <w:t>Os serviços de Assistência Técnica, combinados na cláusula anterior serão realizados pelo CONTRATADO através de documentos, dados e informações apresentados pelo CONTRATANTE, dentro dos prazos legais.</w:t>
      </w:r>
    </w:p>
    <w:p w:rsidR="00AE7181" w:rsidRPr="00A62E3B" w:rsidRDefault="00AE7181" w:rsidP="00AE7181">
      <w:pPr>
        <w:tabs>
          <w:tab w:val="left" w:pos="284"/>
          <w:tab w:val="left" w:pos="567"/>
        </w:tabs>
        <w:jc w:val="both"/>
        <w:rPr>
          <w:rFonts w:ascii="Arial" w:hAnsi="Arial" w:cs="Arial"/>
          <w:b/>
          <w:bCs/>
          <w:i w:val="0"/>
          <w:color w:val="000000"/>
          <w:szCs w:val="24"/>
          <w:lang w:eastAsia="en-US"/>
        </w:rPr>
      </w:pPr>
      <w:r w:rsidRPr="00A62E3B">
        <w:rPr>
          <w:rFonts w:ascii="Arial" w:hAnsi="Arial" w:cs="Arial"/>
          <w:b/>
          <w:bCs/>
          <w:i w:val="0"/>
          <w:color w:val="000000"/>
          <w:szCs w:val="24"/>
          <w:lang w:eastAsia="en-US"/>
        </w:rPr>
        <w:t xml:space="preserve">3.3.4 - </w:t>
      </w:r>
      <w:r w:rsidRPr="00A62E3B">
        <w:rPr>
          <w:rFonts w:ascii="Arial" w:hAnsi="Arial" w:cs="Arial"/>
          <w:bCs/>
          <w:i w:val="0"/>
          <w:color w:val="000000"/>
          <w:szCs w:val="24"/>
          <w:lang w:eastAsia="en-US"/>
        </w:rPr>
        <w:t>É responsabilidade do CONTRATANTE a veracidade das informações, dos dados e dos documentos fornecidos, necessários ao fiel cumprimento do estabelecido neste contrato de prestação de serviços de Assistência Técnica Administrativa.</w:t>
      </w:r>
      <w:r w:rsidRPr="00A62E3B">
        <w:rPr>
          <w:rFonts w:ascii="Arial" w:hAnsi="Arial" w:cs="Arial"/>
          <w:b/>
          <w:bCs/>
          <w:i w:val="0"/>
          <w:color w:val="000000"/>
          <w:szCs w:val="24"/>
          <w:lang w:eastAsia="en-US"/>
        </w:rPr>
        <w:t xml:space="preserve"> </w:t>
      </w:r>
    </w:p>
    <w:p w:rsidR="00AE7181" w:rsidRPr="00A62E3B" w:rsidRDefault="00AE7181" w:rsidP="00AE7181">
      <w:pPr>
        <w:tabs>
          <w:tab w:val="left" w:pos="284"/>
          <w:tab w:val="left" w:pos="567"/>
        </w:tabs>
        <w:jc w:val="both"/>
        <w:rPr>
          <w:rFonts w:ascii="Arial" w:hAnsi="Arial" w:cs="Arial"/>
          <w:bCs/>
          <w:i w:val="0"/>
          <w:color w:val="000000"/>
          <w:szCs w:val="24"/>
          <w:lang w:eastAsia="en-US"/>
        </w:rPr>
      </w:pPr>
      <w:r w:rsidRPr="00A62E3B">
        <w:rPr>
          <w:rFonts w:ascii="Arial" w:hAnsi="Arial" w:cs="Arial"/>
          <w:b/>
          <w:bCs/>
          <w:i w:val="0"/>
          <w:color w:val="000000"/>
          <w:szCs w:val="24"/>
          <w:lang w:eastAsia="en-US"/>
        </w:rPr>
        <w:t xml:space="preserve">3.3.5 - </w:t>
      </w:r>
      <w:r w:rsidRPr="00A62E3B">
        <w:rPr>
          <w:rFonts w:ascii="Arial" w:hAnsi="Arial" w:cs="Arial"/>
          <w:bCs/>
          <w:i w:val="0"/>
          <w:color w:val="000000"/>
          <w:szCs w:val="24"/>
          <w:lang w:eastAsia="en-US"/>
        </w:rPr>
        <w:t xml:space="preserve">O CONTRATADO se obriga a prestar os serviços aqui firmados na sede do CONTRATANTE. </w:t>
      </w:r>
    </w:p>
    <w:p w:rsidR="00AE7181" w:rsidRPr="00A62E3B" w:rsidRDefault="00AE7181" w:rsidP="00AE7181">
      <w:pPr>
        <w:tabs>
          <w:tab w:val="left" w:pos="284"/>
          <w:tab w:val="left" w:pos="567"/>
        </w:tabs>
        <w:jc w:val="both"/>
        <w:rPr>
          <w:rFonts w:ascii="Arial" w:hAnsi="Arial" w:cs="Arial"/>
          <w:i w:val="0"/>
          <w:color w:val="000000"/>
          <w:szCs w:val="24"/>
          <w:lang w:eastAsia="ar-SA"/>
        </w:rPr>
      </w:pPr>
      <w:r w:rsidRPr="00A62E3B">
        <w:rPr>
          <w:rFonts w:ascii="Arial" w:hAnsi="Arial" w:cs="Arial"/>
          <w:b/>
          <w:bCs/>
          <w:i w:val="0"/>
          <w:color w:val="000000"/>
          <w:szCs w:val="24"/>
          <w:lang w:eastAsia="en-US"/>
        </w:rPr>
        <w:t xml:space="preserve">3.3.6 </w:t>
      </w:r>
      <w:r w:rsidRPr="00A62E3B">
        <w:rPr>
          <w:rFonts w:ascii="Arial" w:hAnsi="Arial" w:cs="Arial"/>
          <w:i w:val="0"/>
          <w:color w:val="000000"/>
          <w:szCs w:val="24"/>
          <w:lang w:eastAsia="en-US"/>
        </w:rPr>
        <w:t>- Todos e quaisquer materiais necessários à fiel prestação dos serviços aqui contratados serão fornecidos pelo CONTRATANTE, quando necessários ou quando solicitados pelo CONTRATADO.</w:t>
      </w:r>
    </w:p>
    <w:p w:rsidR="00AE7181" w:rsidRPr="00A62E3B" w:rsidRDefault="00AE7181" w:rsidP="00AE7181">
      <w:pPr>
        <w:tabs>
          <w:tab w:val="left" w:pos="284"/>
          <w:tab w:val="left" w:pos="420"/>
          <w:tab w:val="left" w:pos="567"/>
        </w:tabs>
        <w:jc w:val="both"/>
        <w:rPr>
          <w:rFonts w:ascii="Arial" w:hAnsi="Arial" w:cs="Arial"/>
          <w:b/>
          <w:i w:val="0"/>
          <w:color w:val="000000"/>
          <w:szCs w:val="24"/>
        </w:rPr>
      </w:pPr>
      <w:r w:rsidRPr="00A62E3B">
        <w:rPr>
          <w:rFonts w:ascii="Arial" w:hAnsi="Arial" w:cs="Arial"/>
          <w:b/>
          <w:i w:val="0"/>
          <w:color w:val="000000"/>
          <w:szCs w:val="24"/>
        </w:rPr>
        <w:t>3.4 – DA FORMA DE PAGAMENTO</w:t>
      </w:r>
    </w:p>
    <w:p w:rsidR="00AE7181" w:rsidRPr="00A62E3B" w:rsidRDefault="00AE7181" w:rsidP="00AE7181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i w:val="0"/>
          <w:szCs w:val="24"/>
        </w:rPr>
      </w:pPr>
      <w:r w:rsidRPr="00A62E3B">
        <w:rPr>
          <w:rFonts w:ascii="Arial" w:hAnsi="Arial" w:cs="Arial"/>
          <w:b/>
          <w:bCs/>
          <w:i w:val="0"/>
          <w:szCs w:val="24"/>
        </w:rPr>
        <w:t>3.4.1.</w:t>
      </w:r>
      <w:r w:rsidRPr="00A62E3B">
        <w:rPr>
          <w:rFonts w:ascii="Arial" w:hAnsi="Arial" w:cs="Arial"/>
          <w:bCs/>
          <w:i w:val="0"/>
          <w:szCs w:val="24"/>
        </w:rPr>
        <w:t xml:space="preserve"> Os pagamentos serão efetuados a favor da CONTRATADA até 10° dia útil do mês subseqüente ao da prestação do serviço, com a apresentação das respectivas notas fiscais, devidamente atestada pelo setor competente.</w:t>
      </w:r>
    </w:p>
    <w:p w:rsidR="00AE7181" w:rsidRPr="00A62E3B" w:rsidRDefault="00AE7181" w:rsidP="00AE7181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i w:val="0"/>
          <w:color w:val="000000"/>
          <w:szCs w:val="24"/>
        </w:rPr>
      </w:pPr>
    </w:p>
    <w:p w:rsidR="00AE7181" w:rsidRPr="00A62E3B" w:rsidRDefault="00AE7181" w:rsidP="00AE7181">
      <w:pPr>
        <w:tabs>
          <w:tab w:val="left" w:pos="284"/>
          <w:tab w:val="left" w:pos="420"/>
          <w:tab w:val="left" w:pos="567"/>
        </w:tabs>
        <w:jc w:val="both"/>
        <w:rPr>
          <w:rFonts w:ascii="Arial" w:hAnsi="Arial" w:cs="Arial"/>
          <w:b/>
          <w:i w:val="0"/>
          <w:color w:val="000000"/>
          <w:szCs w:val="24"/>
        </w:rPr>
      </w:pPr>
      <w:r w:rsidRPr="00A62E3B">
        <w:rPr>
          <w:rFonts w:ascii="Arial" w:hAnsi="Arial" w:cs="Arial"/>
          <w:b/>
          <w:i w:val="0"/>
          <w:color w:val="000000"/>
          <w:szCs w:val="24"/>
        </w:rPr>
        <w:t>CLÁUSULA IV - DA DOTAÇÃO ORÇAMENTÁRIA</w:t>
      </w:r>
    </w:p>
    <w:p w:rsidR="00AE7181" w:rsidRPr="00A62E3B" w:rsidRDefault="00AE7181" w:rsidP="00AE7181">
      <w:pPr>
        <w:tabs>
          <w:tab w:val="left" w:pos="284"/>
          <w:tab w:val="left" w:pos="567"/>
        </w:tabs>
        <w:jc w:val="both"/>
        <w:rPr>
          <w:rFonts w:ascii="Arial" w:hAnsi="Arial" w:cs="Arial"/>
          <w:i w:val="0"/>
          <w:color w:val="000000"/>
          <w:szCs w:val="24"/>
        </w:rPr>
      </w:pPr>
      <w:r w:rsidRPr="00A62E3B">
        <w:rPr>
          <w:rFonts w:ascii="Arial" w:hAnsi="Arial" w:cs="Arial"/>
          <w:i w:val="0"/>
          <w:color w:val="000000"/>
          <w:szCs w:val="24"/>
        </w:rPr>
        <w:t xml:space="preserve">4.1 – Os recursos necessários ao objeto do presente Contrato correrão por conta das Dotações Orçamentárias do ano de 2017.   </w:t>
      </w:r>
    </w:p>
    <w:p w:rsidR="00AE7181" w:rsidRPr="00A62E3B" w:rsidRDefault="00AE7181" w:rsidP="00AE7181">
      <w:pPr>
        <w:tabs>
          <w:tab w:val="left" w:pos="284"/>
          <w:tab w:val="left" w:pos="567"/>
        </w:tabs>
        <w:jc w:val="both"/>
        <w:rPr>
          <w:rFonts w:ascii="Arial" w:hAnsi="Arial" w:cs="Arial"/>
          <w:i w:val="0"/>
          <w:color w:val="000000"/>
          <w:szCs w:val="24"/>
        </w:rPr>
      </w:pPr>
    </w:p>
    <w:p w:rsidR="00AE7181" w:rsidRPr="00A62E3B" w:rsidRDefault="00AE7181" w:rsidP="00AE7181">
      <w:pPr>
        <w:tabs>
          <w:tab w:val="left" w:pos="284"/>
          <w:tab w:val="left" w:pos="567"/>
        </w:tabs>
        <w:jc w:val="both"/>
        <w:rPr>
          <w:rFonts w:ascii="Arial" w:hAnsi="Arial" w:cs="Arial"/>
          <w:b/>
          <w:i w:val="0"/>
          <w:color w:val="000000"/>
          <w:szCs w:val="24"/>
        </w:rPr>
      </w:pPr>
      <w:r w:rsidRPr="00A62E3B">
        <w:rPr>
          <w:rFonts w:ascii="Arial" w:hAnsi="Arial" w:cs="Arial"/>
          <w:b/>
          <w:i w:val="0"/>
          <w:color w:val="000000"/>
          <w:szCs w:val="24"/>
        </w:rPr>
        <w:t>CLÁUSULA V - DAS RESPONSABILIDADES</w:t>
      </w:r>
    </w:p>
    <w:p w:rsidR="00AE7181" w:rsidRPr="00A62E3B" w:rsidRDefault="00AE7181" w:rsidP="00AE7181">
      <w:pPr>
        <w:tabs>
          <w:tab w:val="left" w:pos="284"/>
          <w:tab w:val="left" w:pos="420"/>
          <w:tab w:val="left" w:pos="567"/>
        </w:tabs>
        <w:jc w:val="both"/>
        <w:rPr>
          <w:rFonts w:ascii="Arial" w:hAnsi="Arial" w:cs="Arial"/>
          <w:b/>
          <w:i w:val="0"/>
          <w:color w:val="000000"/>
          <w:szCs w:val="24"/>
        </w:rPr>
      </w:pPr>
      <w:r w:rsidRPr="00A62E3B">
        <w:rPr>
          <w:rFonts w:ascii="Arial" w:hAnsi="Arial" w:cs="Arial"/>
          <w:b/>
          <w:i w:val="0"/>
          <w:color w:val="000000"/>
          <w:szCs w:val="24"/>
        </w:rPr>
        <w:t>5.1. DA CONTRATANTE:</w:t>
      </w:r>
    </w:p>
    <w:p w:rsidR="00AE7181" w:rsidRPr="00A62E3B" w:rsidRDefault="00AE7181" w:rsidP="00AE7181">
      <w:pPr>
        <w:tabs>
          <w:tab w:val="left" w:pos="284"/>
          <w:tab w:val="left" w:pos="567"/>
        </w:tabs>
        <w:jc w:val="both"/>
        <w:rPr>
          <w:rFonts w:ascii="Arial" w:hAnsi="Arial" w:cs="Arial"/>
          <w:i w:val="0"/>
          <w:color w:val="000000"/>
          <w:szCs w:val="24"/>
        </w:rPr>
      </w:pPr>
      <w:r w:rsidRPr="00A62E3B">
        <w:rPr>
          <w:rFonts w:ascii="Arial" w:hAnsi="Arial" w:cs="Arial"/>
          <w:i w:val="0"/>
          <w:color w:val="000000"/>
          <w:szCs w:val="24"/>
        </w:rPr>
        <w:t>A CONTRATANTE manterá, desde o início deste contrato, um funcionário responsável pelo setor de Tesouraria, um responsável pelo setor de Contabilidade, um Pregoeiro, para prestar e receber orientações/informações.</w:t>
      </w:r>
    </w:p>
    <w:p w:rsidR="00AE7181" w:rsidRPr="00A62E3B" w:rsidRDefault="00AE7181" w:rsidP="00AE7181">
      <w:pPr>
        <w:tabs>
          <w:tab w:val="left" w:pos="284"/>
          <w:tab w:val="left" w:pos="567"/>
        </w:tabs>
        <w:jc w:val="both"/>
        <w:rPr>
          <w:rFonts w:ascii="Arial" w:hAnsi="Arial" w:cs="Arial"/>
          <w:b/>
          <w:i w:val="0"/>
          <w:color w:val="000000"/>
          <w:szCs w:val="24"/>
        </w:rPr>
      </w:pPr>
      <w:r w:rsidRPr="00A62E3B">
        <w:rPr>
          <w:rFonts w:ascii="Arial" w:hAnsi="Arial" w:cs="Arial"/>
          <w:b/>
          <w:i w:val="0"/>
          <w:color w:val="000000"/>
          <w:szCs w:val="24"/>
        </w:rPr>
        <w:t>5.2. DO CONTRATADO:</w:t>
      </w:r>
    </w:p>
    <w:p w:rsidR="00AE7181" w:rsidRPr="00A62E3B" w:rsidRDefault="00AE7181" w:rsidP="00AE7181">
      <w:pPr>
        <w:tabs>
          <w:tab w:val="left" w:pos="284"/>
          <w:tab w:val="left" w:pos="567"/>
        </w:tabs>
        <w:jc w:val="both"/>
        <w:rPr>
          <w:rFonts w:ascii="Arial" w:hAnsi="Arial" w:cs="Arial"/>
          <w:i w:val="0"/>
          <w:color w:val="000000"/>
          <w:szCs w:val="24"/>
        </w:rPr>
      </w:pPr>
      <w:r w:rsidRPr="00A62E3B">
        <w:rPr>
          <w:rFonts w:ascii="Arial" w:hAnsi="Arial" w:cs="Arial"/>
          <w:i w:val="0"/>
          <w:color w:val="000000"/>
          <w:szCs w:val="24"/>
        </w:rPr>
        <w:t>I. Cumprir com zelo e boa-fé as atividades descritas neste contrato, observadas as especificações deste edital e seus anexos, sob pena de responder pelo descumprimento contratual, nos termos do artigo 87 da Lei n° 8.666/1993;</w:t>
      </w:r>
    </w:p>
    <w:p w:rsidR="00AE7181" w:rsidRPr="00A62E3B" w:rsidRDefault="00AE7181" w:rsidP="00AE7181">
      <w:pPr>
        <w:tabs>
          <w:tab w:val="left" w:pos="284"/>
          <w:tab w:val="left" w:pos="567"/>
        </w:tabs>
        <w:jc w:val="both"/>
        <w:rPr>
          <w:rFonts w:ascii="Arial" w:hAnsi="Arial" w:cs="Arial"/>
          <w:i w:val="0"/>
          <w:color w:val="000000"/>
          <w:szCs w:val="24"/>
        </w:rPr>
      </w:pPr>
      <w:r w:rsidRPr="00A62E3B">
        <w:rPr>
          <w:rFonts w:ascii="Arial" w:hAnsi="Arial" w:cs="Arial"/>
          <w:i w:val="0"/>
          <w:color w:val="000000"/>
          <w:szCs w:val="24"/>
        </w:rPr>
        <w:t>II. Reparar, corrigir ou refazer à suas expensas, no total ou em parte, nos prazos estabelecidos, os serviços objeto do Contrato em que forem constatados vícios, defeitos ou incorreções;</w:t>
      </w:r>
    </w:p>
    <w:p w:rsidR="00AE7181" w:rsidRPr="00A62E3B" w:rsidRDefault="00AE7181" w:rsidP="00AE7181">
      <w:pPr>
        <w:tabs>
          <w:tab w:val="left" w:pos="284"/>
          <w:tab w:val="left" w:pos="567"/>
        </w:tabs>
        <w:jc w:val="both"/>
        <w:rPr>
          <w:rFonts w:ascii="Arial" w:hAnsi="Arial" w:cs="Arial"/>
          <w:i w:val="0"/>
          <w:color w:val="000000"/>
          <w:szCs w:val="24"/>
        </w:rPr>
      </w:pPr>
      <w:r w:rsidRPr="00A62E3B">
        <w:rPr>
          <w:rFonts w:ascii="Arial" w:hAnsi="Arial" w:cs="Arial"/>
          <w:i w:val="0"/>
          <w:color w:val="000000"/>
          <w:szCs w:val="24"/>
        </w:rPr>
        <w:t>III. Manter, durante toda a execução do contrato, em compatibilidade com as obrigações assumidas, todas as condições de habilitação e qualificação na contratação, em consonância com o disposto no art. 55, Inciso XIII da Lei nº 8.666/93;</w:t>
      </w:r>
    </w:p>
    <w:p w:rsidR="00AE7181" w:rsidRPr="00A62E3B" w:rsidRDefault="00AE7181" w:rsidP="00AE7181">
      <w:pPr>
        <w:tabs>
          <w:tab w:val="left" w:pos="284"/>
          <w:tab w:val="left" w:pos="567"/>
        </w:tabs>
        <w:jc w:val="both"/>
        <w:rPr>
          <w:rFonts w:ascii="Arial" w:hAnsi="Arial" w:cs="Arial"/>
          <w:i w:val="0"/>
          <w:color w:val="000000"/>
          <w:szCs w:val="24"/>
        </w:rPr>
      </w:pPr>
      <w:r w:rsidRPr="00A62E3B">
        <w:rPr>
          <w:rFonts w:ascii="Arial" w:hAnsi="Arial" w:cs="Arial"/>
          <w:i w:val="0"/>
          <w:color w:val="000000"/>
          <w:szCs w:val="24"/>
        </w:rPr>
        <w:lastRenderedPageBreak/>
        <w:t>IV.  Aceitar, nas mesmas condições contratuais, os acréscimos ou supressões no objeto do contrato, até o limite de 25% (vinte e cinco por cento) do valor atualizado do contrato, na forma prevista pelo art. 65, § 1º da Lei nº 8.666/1993;</w:t>
      </w:r>
    </w:p>
    <w:p w:rsidR="00AE7181" w:rsidRPr="00A62E3B" w:rsidRDefault="00AE7181" w:rsidP="00AE7181">
      <w:pPr>
        <w:tabs>
          <w:tab w:val="left" w:pos="284"/>
          <w:tab w:val="left" w:pos="567"/>
        </w:tabs>
        <w:jc w:val="both"/>
        <w:rPr>
          <w:rFonts w:ascii="Arial" w:hAnsi="Arial" w:cs="Arial"/>
          <w:i w:val="0"/>
          <w:color w:val="000000"/>
          <w:szCs w:val="24"/>
        </w:rPr>
      </w:pPr>
      <w:r w:rsidRPr="00A62E3B">
        <w:rPr>
          <w:rFonts w:ascii="Arial" w:hAnsi="Arial" w:cs="Arial"/>
          <w:i w:val="0"/>
          <w:color w:val="000000"/>
          <w:szCs w:val="24"/>
        </w:rPr>
        <w:t>V. Atender as solicitações de informações extraordinárias solicitadas pela Prefeitura no prazo de 48 (quarenta e oito) horas, sob pena de multa de 1% (um por cento) do valor mensal do contrato por infração;</w:t>
      </w:r>
    </w:p>
    <w:p w:rsidR="00AE7181" w:rsidRPr="00A62E3B" w:rsidRDefault="00AE7181" w:rsidP="00AE7181">
      <w:pPr>
        <w:tabs>
          <w:tab w:val="left" w:pos="284"/>
          <w:tab w:val="left" w:pos="567"/>
        </w:tabs>
        <w:jc w:val="both"/>
        <w:rPr>
          <w:rFonts w:ascii="Arial" w:hAnsi="Arial" w:cs="Arial"/>
          <w:i w:val="0"/>
          <w:color w:val="000000"/>
          <w:szCs w:val="24"/>
        </w:rPr>
      </w:pPr>
      <w:r w:rsidRPr="00A62E3B">
        <w:rPr>
          <w:rFonts w:ascii="Arial" w:hAnsi="Arial" w:cs="Arial"/>
          <w:i w:val="0"/>
          <w:color w:val="000000"/>
          <w:szCs w:val="24"/>
        </w:rPr>
        <w:t>VI. A emissão de informações, pareceres ou qualquer outro dado, com exceção dos requerimentos (formulários de pedidos), deverá ser feito em papel timbrado do próprio Escritório;</w:t>
      </w:r>
    </w:p>
    <w:p w:rsidR="00AE7181" w:rsidRPr="00A62E3B" w:rsidRDefault="00AE7181" w:rsidP="00AE7181">
      <w:pPr>
        <w:tabs>
          <w:tab w:val="left" w:pos="284"/>
          <w:tab w:val="left" w:pos="567"/>
        </w:tabs>
        <w:jc w:val="both"/>
        <w:rPr>
          <w:rFonts w:ascii="Arial" w:hAnsi="Arial" w:cs="Arial"/>
          <w:i w:val="0"/>
          <w:color w:val="000000"/>
          <w:szCs w:val="24"/>
        </w:rPr>
      </w:pPr>
      <w:r w:rsidRPr="00A62E3B">
        <w:rPr>
          <w:rFonts w:ascii="Arial" w:hAnsi="Arial" w:cs="Arial"/>
          <w:i w:val="0"/>
          <w:color w:val="000000"/>
          <w:szCs w:val="24"/>
        </w:rPr>
        <w:t>VII. O CONTRATADO, não se responsabilizará pelos erros, falhas, omissões ou má fé do responsável por cada setor que venha a comprometer a fidelidade dos serviços, aqui contratados, devendo comunicar à pessoa do Prefeito Municipal, representante da CONTRATANTE, os deslizes ocorridos e prejudicados à Administração, para que se tomem as medidas de correção necessárias.</w:t>
      </w:r>
    </w:p>
    <w:p w:rsidR="00AE7181" w:rsidRPr="00A62E3B" w:rsidRDefault="00AE7181" w:rsidP="00AE7181">
      <w:pPr>
        <w:tabs>
          <w:tab w:val="left" w:pos="284"/>
          <w:tab w:val="left" w:pos="567"/>
        </w:tabs>
        <w:jc w:val="both"/>
        <w:rPr>
          <w:rFonts w:ascii="Arial" w:hAnsi="Arial" w:cs="Arial"/>
          <w:i w:val="0"/>
          <w:szCs w:val="24"/>
        </w:rPr>
      </w:pPr>
    </w:p>
    <w:p w:rsidR="00AE7181" w:rsidRPr="00A62E3B" w:rsidRDefault="00AE7181" w:rsidP="00AE7181">
      <w:pPr>
        <w:tabs>
          <w:tab w:val="left" w:pos="284"/>
          <w:tab w:val="left" w:pos="420"/>
          <w:tab w:val="left" w:pos="567"/>
        </w:tabs>
        <w:jc w:val="both"/>
        <w:rPr>
          <w:rFonts w:ascii="Arial" w:hAnsi="Arial" w:cs="Arial"/>
          <w:b/>
          <w:i w:val="0"/>
          <w:color w:val="000000"/>
          <w:szCs w:val="24"/>
        </w:rPr>
      </w:pPr>
      <w:r w:rsidRPr="00A62E3B">
        <w:rPr>
          <w:rFonts w:ascii="Arial" w:hAnsi="Arial" w:cs="Arial"/>
          <w:b/>
          <w:i w:val="0"/>
          <w:color w:val="000000"/>
          <w:szCs w:val="24"/>
        </w:rPr>
        <w:t>CLÁUSULA VI - DAS DESPESAS</w:t>
      </w:r>
    </w:p>
    <w:p w:rsidR="00AE7181" w:rsidRPr="00A62E3B" w:rsidRDefault="00AE7181" w:rsidP="00AE7181">
      <w:pPr>
        <w:tabs>
          <w:tab w:val="left" w:pos="284"/>
          <w:tab w:val="left" w:pos="567"/>
        </w:tabs>
        <w:jc w:val="both"/>
        <w:rPr>
          <w:rFonts w:ascii="Arial" w:hAnsi="Arial" w:cs="Arial"/>
          <w:i w:val="0"/>
          <w:color w:val="000000"/>
          <w:szCs w:val="24"/>
        </w:rPr>
      </w:pPr>
      <w:r w:rsidRPr="00A62E3B">
        <w:rPr>
          <w:rFonts w:ascii="Arial" w:hAnsi="Arial" w:cs="Arial"/>
          <w:i w:val="0"/>
          <w:color w:val="000000"/>
          <w:szCs w:val="24"/>
        </w:rPr>
        <w:t>6.1 - As despesas de viagem, de estadia e alimentação decorrentes dos serviços ora contratados quaisquer que sejam as circunstâncias e o lugar, correrão por conta do CONTRATANTE.</w:t>
      </w:r>
    </w:p>
    <w:p w:rsidR="00AE7181" w:rsidRPr="00A62E3B" w:rsidRDefault="00AE7181" w:rsidP="00AE7181">
      <w:pPr>
        <w:tabs>
          <w:tab w:val="left" w:pos="284"/>
          <w:tab w:val="left" w:pos="567"/>
        </w:tabs>
        <w:jc w:val="both"/>
        <w:rPr>
          <w:rFonts w:ascii="Arial" w:hAnsi="Arial" w:cs="Arial"/>
          <w:i w:val="0"/>
          <w:color w:val="000000"/>
          <w:szCs w:val="24"/>
        </w:rPr>
      </w:pPr>
    </w:p>
    <w:p w:rsidR="00AE7181" w:rsidRPr="00A62E3B" w:rsidRDefault="00AE7181" w:rsidP="00AE7181">
      <w:pPr>
        <w:tabs>
          <w:tab w:val="left" w:pos="284"/>
          <w:tab w:val="left" w:pos="420"/>
          <w:tab w:val="left" w:pos="567"/>
        </w:tabs>
        <w:jc w:val="both"/>
        <w:rPr>
          <w:rFonts w:ascii="Arial" w:hAnsi="Arial" w:cs="Arial"/>
          <w:b/>
          <w:i w:val="0"/>
          <w:color w:val="000000"/>
          <w:szCs w:val="24"/>
        </w:rPr>
      </w:pPr>
      <w:r w:rsidRPr="00A62E3B">
        <w:rPr>
          <w:rFonts w:ascii="Arial" w:hAnsi="Arial" w:cs="Arial"/>
          <w:b/>
          <w:i w:val="0"/>
          <w:color w:val="000000"/>
          <w:szCs w:val="24"/>
        </w:rPr>
        <w:t>CLÁUSULA VII - DAS MODIFICAÇÕES E/OU ALTERAÇÕES</w:t>
      </w:r>
    </w:p>
    <w:p w:rsidR="00AE7181" w:rsidRPr="00A62E3B" w:rsidRDefault="00AE7181" w:rsidP="00AE7181">
      <w:pPr>
        <w:tabs>
          <w:tab w:val="left" w:pos="284"/>
          <w:tab w:val="left" w:pos="567"/>
        </w:tabs>
        <w:jc w:val="both"/>
        <w:rPr>
          <w:rFonts w:ascii="Arial" w:hAnsi="Arial" w:cs="Arial"/>
          <w:i w:val="0"/>
          <w:color w:val="000000"/>
          <w:szCs w:val="24"/>
        </w:rPr>
      </w:pPr>
      <w:r w:rsidRPr="00A62E3B">
        <w:rPr>
          <w:rFonts w:ascii="Arial" w:hAnsi="Arial" w:cs="Arial"/>
          <w:i w:val="0"/>
          <w:color w:val="000000"/>
          <w:szCs w:val="24"/>
        </w:rPr>
        <w:t>7.1 - O presente contrato poderá ser alterado unilateralmente pela Administração, quando necessária à modificação do valor contratual em decorrência de acréscimo ou diminuição quantitativa de seu objeto, nos limites permitidos pela Lei 8.666/93 com as devidas justificativas.</w:t>
      </w:r>
    </w:p>
    <w:p w:rsidR="00AE7181" w:rsidRPr="00A62E3B" w:rsidRDefault="00AE7181" w:rsidP="00AE7181">
      <w:pPr>
        <w:tabs>
          <w:tab w:val="left" w:pos="284"/>
          <w:tab w:val="left" w:pos="420"/>
          <w:tab w:val="left" w:pos="567"/>
        </w:tabs>
        <w:jc w:val="both"/>
        <w:rPr>
          <w:rFonts w:ascii="Arial" w:hAnsi="Arial" w:cs="Arial"/>
          <w:b/>
          <w:i w:val="0"/>
          <w:color w:val="000000"/>
          <w:szCs w:val="24"/>
        </w:rPr>
      </w:pPr>
    </w:p>
    <w:p w:rsidR="00AE7181" w:rsidRPr="00A62E3B" w:rsidRDefault="00AE7181" w:rsidP="00AE7181">
      <w:pPr>
        <w:tabs>
          <w:tab w:val="left" w:pos="284"/>
          <w:tab w:val="left" w:pos="420"/>
          <w:tab w:val="left" w:pos="567"/>
        </w:tabs>
        <w:jc w:val="both"/>
        <w:rPr>
          <w:rFonts w:ascii="Arial" w:hAnsi="Arial" w:cs="Arial"/>
          <w:b/>
          <w:i w:val="0"/>
          <w:color w:val="000000"/>
          <w:szCs w:val="24"/>
        </w:rPr>
      </w:pPr>
      <w:r w:rsidRPr="00A62E3B">
        <w:rPr>
          <w:rFonts w:ascii="Arial" w:hAnsi="Arial" w:cs="Arial"/>
          <w:b/>
          <w:i w:val="0"/>
          <w:color w:val="000000"/>
          <w:szCs w:val="24"/>
        </w:rPr>
        <w:t>CLÁUSULA VIII - DA FISCALIZAÇÃO E ACOMPANHAMENTO DO CONTRATO</w:t>
      </w:r>
    </w:p>
    <w:p w:rsidR="00AE7181" w:rsidRPr="00A62E3B" w:rsidRDefault="00AE7181" w:rsidP="00AE7181">
      <w:pPr>
        <w:jc w:val="both"/>
        <w:rPr>
          <w:rFonts w:ascii="Arial" w:hAnsi="Arial" w:cs="Arial"/>
          <w:i w:val="0"/>
          <w:color w:val="000000"/>
          <w:szCs w:val="24"/>
        </w:rPr>
      </w:pPr>
      <w:r w:rsidRPr="00A62E3B">
        <w:rPr>
          <w:rFonts w:ascii="Arial" w:hAnsi="Arial" w:cs="Arial"/>
          <w:i w:val="0"/>
          <w:color w:val="000000"/>
          <w:szCs w:val="24"/>
        </w:rPr>
        <w:t>8.1 - A fiscalização do contrato será exercida pelo Município de Serra Azul de Minas  - MG, na pessoa do Secretário de Administração Sr. Agthon Amaral da Silva visando assegurar o cumprimento dos requisitos para a prestação de um serviço adequado, um satisfatório econômico-financeiro do prestador dos serviços e o atendimento dos aspectos legais em conformidade coma Lei Federal 8.666/93 e suas alterações.</w:t>
      </w:r>
    </w:p>
    <w:p w:rsidR="00AE7181" w:rsidRPr="00A62E3B" w:rsidRDefault="00AE7181" w:rsidP="00AE7181">
      <w:pPr>
        <w:tabs>
          <w:tab w:val="left" w:pos="284"/>
          <w:tab w:val="left" w:pos="567"/>
        </w:tabs>
        <w:jc w:val="both"/>
        <w:rPr>
          <w:rFonts w:ascii="Arial" w:hAnsi="Arial" w:cs="Arial"/>
          <w:i w:val="0"/>
          <w:color w:val="000000"/>
          <w:szCs w:val="24"/>
        </w:rPr>
      </w:pPr>
    </w:p>
    <w:p w:rsidR="00AE7181" w:rsidRPr="00A62E3B" w:rsidRDefault="00AE7181" w:rsidP="00AE7181">
      <w:pPr>
        <w:tabs>
          <w:tab w:val="left" w:pos="284"/>
          <w:tab w:val="left" w:pos="420"/>
          <w:tab w:val="left" w:pos="567"/>
        </w:tabs>
        <w:jc w:val="both"/>
        <w:rPr>
          <w:rFonts w:ascii="Arial" w:hAnsi="Arial" w:cs="Arial"/>
          <w:b/>
          <w:i w:val="0"/>
          <w:color w:val="000000"/>
          <w:szCs w:val="24"/>
        </w:rPr>
      </w:pPr>
      <w:r w:rsidRPr="00A62E3B">
        <w:rPr>
          <w:rFonts w:ascii="Arial" w:hAnsi="Arial" w:cs="Arial"/>
          <w:b/>
          <w:i w:val="0"/>
          <w:color w:val="000000"/>
          <w:szCs w:val="24"/>
        </w:rPr>
        <w:t>CLÁUSULA IX - DAS PENALIDADES</w:t>
      </w:r>
    </w:p>
    <w:p w:rsidR="00AE7181" w:rsidRPr="00A62E3B" w:rsidRDefault="00AE7181" w:rsidP="00AE7181">
      <w:pPr>
        <w:tabs>
          <w:tab w:val="left" w:pos="284"/>
          <w:tab w:val="left" w:pos="567"/>
        </w:tabs>
        <w:jc w:val="both"/>
        <w:rPr>
          <w:rFonts w:ascii="Arial" w:hAnsi="Arial" w:cs="Arial"/>
          <w:i w:val="0"/>
          <w:color w:val="000000"/>
          <w:szCs w:val="24"/>
        </w:rPr>
      </w:pPr>
      <w:r w:rsidRPr="00A62E3B">
        <w:rPr>
          <w:rFonts w:ascii="Arial" w:hAnsi="Arial" w:cs="Arial"/>
          <w:i w:val="0"/>
          <w:color w:val="000000"/>
          <w:szCs w:val="24"/>
        </w:rPr>
        <w:t>9.1 O descumprimento, por parte da contratada, de qualquer das normas contratuais e das diretrizes (termo de referência e normas de acompanhamento contratual) implicará na aplicação de penalidades, consistente em multas, conforme definido neste Contrato, rescisão contratual e as previstos no art. 87 da Lei federal n° 8.666/1993.</w:t>
      </w:r>
    </w:p>
    <w:p w:rsidR="00AE7181" w:rsidRPr="00A62E3B" w:rsidRDefault="00AE7181" w:rsidP="00AE7181">
      <w:pPr>
        <w:tabs>
          <w:tab w:val="left" w:pos="284"/>
          <w:tab w:val="left" w:pos="567"/>
        </w:tabs>
        <w:jc w:val="both"/>
        <w:rPr>
          <w:rFonts w:ascii="Arial" w:hAnsi="Arial" w:cs="Arial"/>
          <w:i w:val="0"/>
          <w:color w:val="000000"/>
          <w:szCs w:val="24"/>
        </w:rPr>
      </w:pPr>
      <w:r w:rsidRPr="00A62E3B">
        <w:rPr>
          <w:rFonts w:ascii="Arial" w:hAnsi="Arial" w:cs="Arial"/>
          <w:i w:val="0"/>
          <w:color w:val="000000"/>
          <w:szCs w:val="24"/>
        </w:rPr>
        <w:t>9.2 O descumprimento total ou parcial das obrigações assumidas caracterizará a inadimplência da Contratada, ficando a mesma, garantido o contraditório e a ampla defesa, sujeita às seguintes penalidades:</w:t>
      </w:r>
    </w:p>
    <w:p w:rsidR="00AE7181" w:rsidRPr="00A62E3B" w:rsidRDefault="00AE7181" w:rsidP="00AE7181">
      <w:pPr>
        <w:tabs>
          <w:tab w:val="left" w:pos="284"/>
          <w:tab w:val="left" w:pos="567"/>
        </w:tabs>
        <w:jc w:val="both"/>
        <w:rPr>
          <w:rFonts w:ascii="Arial" w:hAnsi="Arial" w:cs="Arial"/>
          <w:i w:val="0"/>
          <w:color w:val="000000"/>
          <w:szCs w:val="24"/>
        </w:rPr>
      </w:pPr>
      <w:r w:rsidRPr="00A62E3B">
        <w:rPr>
          <w:rFonts w:ascii="Arial" w:hAnsi="Arial" w:cs="Arial"/>
          <w:i w:val="0"/>
          <w:color w:val="000000"/>
          <w:szCs w:val="24"/>
        </w:rPr>
        <w:t>I - Advertência;</w:t>
      </w:r>
    </w:p>
    <w:p w:rsidR="00AE7181" w:rsidRPr="00A62E3B" w:rsidRDefault="00AE7181" w:rsidP="00AE7181">
      <w:pPr>
        <w:tabs>
          <w:tab w:val="left" w:pos="284"/>
          <w:tab w:val="left" w:pos="567"/>
        </w:tabs>
        <w:jc w:val="both"/>
        <w:rPr>
          <w:rFonts w:ascii="Arial" w:hAnsi="Arial" w:cs="Arial"/>
          <w:i w:val="0"/>
          <w:color w:val="000000"/>
          <w:szCs w:val="24"/>
        </w:rPr>
      </w:pPr>
      <w:r w:rsidRPr="00A62E3B">
        <w:rPr>
          <w:rFonts w:ascii="Arial" w:hAnsi="Arial" w:cs="Arial"/>
          <w:i w:val="0"/>
          <w:color w:val="000000"/>
          <w:szCs w:val="24"/>
        </w:rPr>
        <w:t>II - Multa de 10% (dez por cento) sobre o valor contratado, devidamente atualizado pelo Índice Geral de Preços de Mercado - IGPM/FGV;</w:t>
      </w:r>
    </w:p>
    <w:p w:rsidR="00AE7181" w:rsidRPr="00A62E3B" w:rsidRDefault="00AE7181" w:rsidP="00AE7181">
      <w:pPr>
        <w:tabs>
          <w:tab w:val="left" w:pos="284"/>
          <w:tab w:val="left" w:pos="567"/>
        </w:tabs>
        <w:jc w:val="both"/>
        <w:rPr>
          <w:rFonts w:ascii="Arial" w:hAnsi="Arial" w:cs="Arial"/>
          <w:i w:val="0"/>
          <w:color w:val="000000"/>
          <w:szCs w:val="24"/>
        </w:rPr>
      </w:pPr>
      <w:r w:rsidRPr="00A62E3B">
        <w:rPr>
          <w:rFonts w:ascii="Arial" w:hAnsi="Arial" w:cs="Arial"/>
          <w:i w:val="0"/>
          <w:color w:val="000000"/>
          <w:szCs w:val="24"/>
        </w:rPr>
        <w:t>III - Suspensão temporária de participação em licitação com o Município de Serra Azul de Minas - MG  pelo prazo de 05 (cinco) anos;</w:t>
      </w:r>
    </w:p>
    <w:p w:rsidR="00AE7181" w:rsidRPr="00A62E3B" w:rsidRDefault="00AE7181" w:rsidP="00AE7181">
      <w:pPr>
        <w:tabs>
          <w:tab w:val="left" w:pos="284"/>
          <w:tab w:val="left" w:pos="567"/>
        </w:tabs>
        <w:jc w:val="both"/>
        <w:rPr>
          <w:rFonts w:ascii="Arial" w:hAnsi="Arial" w:cs="Arial"/>
          <w:i w:val="0"/>
          <w:color w:val="000000"/>
          <w:szCs w:val="24"/>
        </w:rPr>
      </w:pPr>
      <w:r w:rsidRPr="00A62E3B">
        <w:rPr>
          <w:rFonts w:ascii="Arial" w:hAnsi="Arial" w:cs="Arial"/>
          <w:i w:val="0"/>
          <w:color w:val="000000"/>
          <w:szCs w:val="24"/>
        </w:rPr>
        <w:t xml:space="preserve">IV - Declaração de inidoneidade para licitar ou contratar com a Administração Pública, na forma prevista no inciso IV do art. 87 da Lei 8.666/93, além do encaminhamento ao Ministério Público para aplicação das sanções criminais previstas nos artigos </w:t>
      </w:r>
      <w:smartTag w:uri="urn:schemas-microsoft-com:office:smarttags" w:element="metricconverter">
        <w:smartTagPr>
          <w:attr w:name="ProductID" w:val="89 a"/>
        </w:smartTagPr>
        <w:r w:rsidRPr="00A62E3B">
          <w:rPr>
            <w:rFonts w:ascii="Arial" w:hAnsi="Arial" w:cs="Arial"/>
            <w:i w:val="0"/>
            <w:color w:val="000000"/>
            <w:szCs w:val="24"/>
          </w:rPr>
          <w:t>89 a</w:t>
        </w:r>
      </w:smartTag>
      <w:r w:rsidRPr="00A62E3B">
        <w:rPr>
          <w:rFonts w:ascii="Arial" w:hAnsi="Arial" w:cs="Arial"/>
          <w:i w:val="0"/>
          <w:color w:val="000000"/>
          <w:szCs w:val="24"/>
        </w:rPr>
        <w:t xml:space="preserve"> 99 </w:t>
      </w:r>
      <w:r w:rsidRPr="00A62E3B">
        <w:rPr>
          <w:rFonts w:ascii="Arial" w:hAnsi="Arial" w:cs="Arial"/>
          <w:i w:val="0"/>
          <w:color w:val="000000"/>
          <w:szCs w:val="24"/>
        </w:rPr>
        <w:lastRenderedPageBreak/>
        <w:t>da referida Lei, salvo superveniência comprovada de motivo de força maior, desde que aceito pelo Município.</w:t>
      </w:r>
    </w:p>
    <w:p w:rsidR="00AE7181" w:rsidRPr="00A62E3B" w:rsidRDefault="00AE7181" w:rsidP="00AE7181">
      <w:pPr>
        <w:tabs>
          <w:tab w:val="left" w:pos="284"/>
          <w:tab w:val="left" w:pos="567"/>
        </w:tabs>
        <w:jc w:val="both"/>
        <w:rPr>
          <w:rFonts w:ascii="Arial" w:hAnsi="Arial" w:cs="Arial"/>
          <w:i w:val="0"/>
          <w:color w:val="000000"/>
          <w:szCs w:val="24"/>
        </w:rPr>
      </w:pPr>
      <w:r w:rsidRPr="00A62E3B">
        <w:rPr>
          <w:rFonts w:ascii="Arial" w:hAnsi="Arial" w:cs="Arial"/>
          <w:i w:val="0"/>
          <w:color w:val="000000"/>
          <w:szCs w:val="24"/>
        </w:rPr>
        <w:t>9.3 As multas lançadas pelo Município serão deduzidas diretamente dos créditos que o contratado tiver em razão deste contrato.</w:t>
      </w:r>
    </w:p>
    <w:p w:rsidR="00AE7181" w:rsidRPr="00A62E3B" w:rsidRDefault="00AE7181" w:rsidP="00AE7181">
      <w:pPr>
        <w:tabs>
          <w:tab w:val="left" w:pos="284"/>
          <w:tab w:val="left" w:pos="567"/>
        </w:tabs>
        <w:jc w:val="both"/>
        <w:rPr>
          <w:rFonts w:ascii="Arial" w:hAnsi="Arial" w:cs="Arial"/>
          <w:b/>
          <w:i w:val="0"/>
          <w:color w:val="000000"/>
          <w:szCs w:val="24"/>
        </w:rPr>
      </w:pPr>
    </w:p>
    <w:p w:rsidR="00AE7181" w:rsidRPr="00A62E3B" w:rsidRDefault="00AE7181" w:rsidP="00AE7181">
      <w:pPr>
        <w:tabs>
          <w:tab w:val="left" w:pos="284"/>
          <w:tab w:val="left" w:pos="420"/>
          <w:tab w:val="left" w:pos="567"/>
        </w:tabs>
        <w:jc w:val="both"/>
        <w:rPr>
          <w:rFonts w:ascii="Arial" w:hAnsi="Arial" w:cs="Arial"/>
          <w:b/>
          <w:i w:val="0"/>
          <w:color w:val="000000"/>
          <w:szCs w:val="24"/>
        </w:rPr>
      </w:pPr>
      <w:r w:rsidRPr="00A62E3B">
        <w:rPr>
          <w:rFonts w:ascii="Arial" w:hAnsi="Arial" w:cs="Arial"/>
          <w:b/>
          <w:i w:val="0"/>
          <w:color w:val="000000"/>
          <w:szCs w:val="24"/>
        </w:rPr>
        <w:t>CLÁUSULA X - DO FORO</w:t>
      </w:r>
    </w:p>
    <w:p w:rsidR="00AE7181" w:rsidRPr="00A62E3B" w:rsidRDefault="00AE7181" w:rsidP="00AE7181">
      <w:pPr>
        <w:tabs>
          <w:tab w:val="left" w:pos="284"/>
          <w:tab w:val="left" w:pos="567"/>
        </w:tabs>
        <w:jc w:val="both"/>
        <w:rPr>
          <w:rFonts w:ascii="Arial" w:hAnsi="Arial" w:cs="Arial"/>
          <w:i w:val="0"/>
          <w:color w:val="000000"/>
          <w:szCs w:val="24"/>
        </w:rPr>
      </w:pPr>
      <w:r w:rsidRPr="00A62E3B">
        <w:rPr>
          <w:rFonts w:ascii="Arial" w:hAnsi="Arial" w:cs="Arial"/>
          <w:i w:val="0"/>
          <w:color w:val="000000"/>
          <w:szCs w:val="24"/>
        </w:rPr>
        <w:t xml:space="preserve">10.1 - Fica eleito o Foro da Comarca de Serro – MG, para dirimir quaisquer dúvidas referentes a este Contrato, com renúncia expressa de qualquer outro, por mais especial que seja. </w:t>
      </w:r>
    </w:p>
    <w:p w:rsidR="00AE7181" w:rsidRPr="00A62E3B" w:rsidRDefault="00AE7181" w:rsidP="00AE7181">
      <w:pPr>
        <w:tabs>
          <w:tab w:val="left" w:pos="284"/>
          <w:tab w:val="left" w:pos="567"/>
        </w:tabs>
        <w:jc w:val="both"/>
        <w:rPr>
          <w:rFonts w:ascii="Arial" w:hAnsi="Arial" w:cs="Arial"/>
          <w:i w:val="0"/>
          <w:color w:val="000000"/>
          <w:szCs w:val="24"/>
        </w:rPr>
      </w:pPr>
    </w:p>
    <w:p w:rsidR="00AE7181" w:rsidRPr="00A62E3B" w:rsidRDefault="00AE7181" w:rsidP="00AE7181">
      <w:pPr>
        <w:tabs>
          <w:tab w:val="left" w:pos="284"/>
          <w:tab w:val="left" w:pos="567"/>
        </w:tabs>
        <w:jc w:val="both"/>
        <w:rPr>
          <w:rFonts w:ascii="Arial" w:hAnsi="Arial" w:cs="Arial"/>
          <w:i w:val="0"/>
          <w:color w:val="000000"/>
          <w:szCs w:val="24"/>
        </w:rPr>
      </w:pPr>
      <w:r w:rsidRPr="00A62E3B">
        <w:rPr>
          <w:rFonts w:ascii="Arial" w:hAnsi="Arial" w:cs="Arial"/>
          <w:i w:val="0"/>
          <w:color w:val="000000"/>
          <w:szCs w:val="24"/>
        </w:rPr>
        <w:t>E, por estarem justos e contratados, os representantes das partes assinam o presente instrumento, na presença das testemunhas abaixo, em 02 (duas) vias de igual teor e forma para um só efeito.</w:t>
      </w:r>
    </w:p>
    <w:p w:rsidR="00AE7181" w:rsidRPr="00A62E3B" w:rsidRDefault="00AE7181" w:rsidP="00AE7181">
      <w:pPr>
        <w:tabs>
          <w:tab w:val="left" w:pos="284"/>
          <w:tab w:val="left" w:pos="567"/>
        </w:tabs>
        <w:jc w:val="right"/>
        <w:rPr>
          <w:rFonts w:ascii="Arial" w:hAnsi="Arial" w:cs="Arial"/>
          <w:i w:val="0"/>
          <w:color w:val="000000"/>
          <w:szCs w:val="24"/>
        </w:rPr>
      </w:pPr>
    </w:p>
    <w:p w:rsidR="00AE7181" w:rsidRPr="00A62E3B" w:rsidRDefault="00AE7181" w:rsidP="00AE7181">
      <w:pPr>
        <w:tabs>
          <w:tab w:val="left" w:pos="284"/>
          <w:tab w:val="left" w:pos="567"/>
        </w:tabs>
        <w:jc w:val="right"/>
        <w:rPr>
          <w:rFonts w:ascii="Arial" w:hAnsi="Arial" w:cs="Arial"/>
          <w:i w:val="0"/>
          <w:color w:val="000000"/>
          <w:szCs w:val="24"/>
        </w:rPr>
      </w:pPr>
      <w:r w:rsidRPr="00A62E3B">
        <w:rPr>
          <w:rFonts w:ascii="Arial" w:hAnsi="Arial" w:cs="Arial"/>
          <w:i w:val="0"/>
          <w:color w:val="000000"/>
          <w:szCs w:val="24"/>
        </w:rPr>
        <w:t>Serra Azul de Minas - MG, 02 de janeiro de 2017.</w:t>
      </w:r>
    </w:p>
    <w:p w:rsidR="00AE7181" w:rsidRPr="00A62E3B" w:rsidRDefault="00AE7181" w:rsidP="00AE7181">
      <w:pPr>
        <w:tabs>
          <w:tab w:val="left" w:pos="284"/>
          <w:tab w:val="left" w:pos="567"/>
        </w:tabs>
        <w:jc w:val="right"/>
        <w:rPr>
          <w:rFonts w:ascii="Arial" w:hAnsi="Arial" w:cs="Arial"/>
          <w:i w:val="0"/>
          <w:color w:val="000000"/>
          <w:szCs w:val="24"/>
        </w:rPr>
      </w:pPr>
    </w:p>
    <w:p w:rsidR="00AE7181" w:rsidRPr="00A62E3B" w:rsidRDefault="00AE7181" w:rsidP="00AE7181">
      <w:pPr>
        <w:tabs>
          <w:tab w:val="left" w:pos="284"/>
          <w:tab w:val="left" w:pos="567"/>
        </w:tabs>
        <w:jc w:val="right"/>
        <w:rPr>
          <w:rFonts w:ascii="Arial" w:hAnsi="Arial" w:cs="Arial"/>
          <w:i w:val="0"/>
          <w:color w:val="000000"/>
          <w:szCs w:val="24"/>
        </w:rPr>
      </w:pPr>
    </w:p>
    <w:p w:rsidR="00AE7181" w:rsidRPr="00A62E3B" w:rsidRDefault="00AE7181" w:rsidP="00AE7181">
      <w:pPr>
        <w:tabs>
          <w:tab w:val="left" w:pos="284"/>
          <w:tab w:val="left" w:pos="567"/>
        </w:tabs>
        <w:jc w:val="right"/>
        <w:rPr>
          <w:rFonts w:ascii="Arial" w:hAnsi="Arial" w:cs="Arial"/>
          <w:i w:val="0"/>
          <w:color w:val="000000"/>
          <w:szCs w:val="24"/>
        </w:rPr>
      </w:pPr>
    </w:p>
    <w:p w:rsidR="00AE7181" w:rsidRPr="00A62E3B" w:rsidRDefault="00AE7181" w:rsidP="00AE7181">
      <w:pPr>
        <w:tabs>
          <w:tab w:val="left" w:pos="284"/>
          <w:tab w:val="left" w:pos="567"/>
        </w:tabs>
        <w:jc w:val="right"/>
        <w:rPr>
          <w:rFonts w:ascii="Arial" w:hAnsi="Arial" w:cs="Arial"/>
          <w:i w:val="0"/>
          <w:color w:val="000000"/>
          <w:szCs w:val="24"/>
        </w:rPr>
      </w:pPr>
    </w:p>
    <w:p w:rsidR="00AE7181" w:rsidRPr="00A62E3B" w:rsidRDefault="00AE7181" w:rsidP="00AE7181">
      <w:pPr>
        <w:tabs>
          <w:tab w:val="left" w:pos="284"/>
          <w:tab w:val="left" w:pos="567"/>
        </w:tabs>
        <w:jc w:val="center"/>
        <w:rPr>
          <w:rFonts w:ascii="Arial" w:hAnsi="Arial" w:cs="Arial"/>
          <w:i w:val="0"/>
          <w:color w:val="000000"/>
          <w:szCs w:val="24"/>
        </w:rPr>
      </w:pPr>
      <w:r w:rsidRPr="00A62E3B">
        <w:rPr>
          <w:rFonts w:ascii="Arial" w:hAnsi="Arial" w:cs="Arial"/>
          <w:i w:val="0"/>
          <w:color w:val="000000"/>
          <w:szCs w:val="24"/>
        </w:rPr>
        <w:t>...................................................................................................</w:t>
      </w:r>
    </w:p>
    <w:p w:rsidR="00AE7181" w:rsidRPr="00A62E3B" w:rsidRDefault="00AE7181" w:rsidP="00AE7181">
      <w:pPr>
        <w:tabs>
          <w:tab w:val="left" w:pos="284"/>
          <w:tab w:val="left" w:pos="567"/>
        </w:tabs>
        <w:jc w:val="center"/>
        <w:rPr>
          <w:rFonts w:ascii="Arial" w:hAnsi="Arial" w:cs="Arial"/>
          <w:b/>
          <w:i w:val="0"/>
          <w:szCs w:val="24"/>
        </w:rPr>
      </w:pPr>
      <w:r w:rsidRPr="00A62E3B">
        <w:rPr>
          <w:rFonts w:ascii="Arial" w:hAnsi="Arial" w:cs="Arial"/>
          <w:b/>
          <w:i w:val="0"/>
          <w:szCs w:val="24"/>
        </w:rPr>
        <w:t>Leonardo do Carmo Coelho</w:t>
      </w:r>
    </w:p>
    <w:p w:rsidR="00AE7181" w:rsidRPr="00A62E3B" w:rsidRDefault="00AE7181" w:rsidP="00AE7181">
      <w:pPr>
        <w:tabs>
          <w:tab w:val="left" w:pos="284"/>
          <w:tab w:val="left" w:pos="567"/>
        </w:tabs>
        <w:jc w:val="center"/>
        <w:rPr>
          <w:rFonts w:ascii="Arial" w:hAnsi="Arial" w:cs="Arial"/>
          <w:i w:val="0"/>
          <w:szCs w:val="24"/>
        </w:rPr>
      </w:pPr>
      <w:r w:rsidRPr="00A62E3B">
        <w:rPr>
          <w:rFonts w:ascii="Arial" w:hAnsi="Arial" w:cs="Arial"/>
          <w:i w:val="0"/>
          <w:szCs w:val="24"/>
        </w:rPr>
        <w:t xml:space="preserve">CPF: 566.125.596-91 </w:t>
      </w:r>
    </w:p>
    <w:p w:rsidR="00AE7181" w:rsidRPr="00A62E3B" w:rsidRDefault="00AE7181" w:rsidP="00AE7181">
      <w:pPr>
        <w:tabs>
          <w:tab w:val="left" w:pos="284"/>
          <w:tab w:val="left" w:pos="567"/>
        </w:tabs>
        <w:jc w:val="center"/>
        <w:rPr>
          <w:rFonts w:ascii="Arial" w:hAnsi="Arial" w:cs="Arial"/>
          <w:bCs/>
          <w:i w:val="0"/>
          <w:color w:val="000000"/>
          <w:szCs w:val="24"/>
        </w:rPr>
      </w:pPr>
      <w:r w:rsidRPr="00A62E3B">
        <w:rPr>
          <w:rFonts w:ascii="Arial" w:hAnsi="Arial" w:cs="Arial"/>
          <w:bCs/>
          <w:i w:val="0"/>
          <w:color w:val="000000"/>
          <w:szCs w:val="24"/>
        </w:rPr>
        <w:t>Prefeito Municipal</w:t>
      </w:r>
    </w:p>
    <w:p w:rsidR="00AE7181" w:rsidRPr="00A62E3B" w:rsidRDefault="00AE7181" w:rsidP="00AE7181">
      <w:pPr>
        <w:tabs>
          <w:tab w:val="left" w:pos="284"/>
          <w:tab w:val="left" w:pos="567"/>
        </w:tabs>
        <w:jc w:val="center"/>
        <w:rPr>
          <w:rFonts w:ascii="Arial" w:hAnsi="Arial" w:cs="Arial"/>
          <w:bCs/>
          <w:i w:val="0"/>
          <w:color w:val="000000"/>
          <w:szCs w:val="24"/>
        </w:rPr>
      </w:pPr>
    </w:p>
    <w:p w:rsidR="00AE7181" w:rsidRPr="00A62E3B" w:rsidRDefault="00AE7181" w:rsidP="00AE7181">
      <w:pPr>
        <w:tabs>
          <w:tab w:val="left" w:pos="284"/>
          <w:tab w:val="left" w:pos="567"/>
        </w:tabs>
        <w:jc w:val="center"/>
        <w:rPr>
          <w:rFonts w:ascii="Arial" w:hAnsi="Arial" w:cs="Arial"/>
          <w:b/>
          <w:bCs/>
          <w:i w:val="0"/>
          <w:color w:val="000000"/>
          <w:szCs w:val="24"/>
        </w:rPr>
      </w:pPr>
    </w:p>
    <w:p w:rsidR="00AE7181" w:rsidRPr="00A62E3B" w:rsidRDefault="00AE7181" w:rsidP="00AE7181">
      <w:pPr>
        <w:tabs>
          <w:tab w:val="left" w:pos="284"/>
          <w:tab w:val="left" w:pos="567"/>
        </w:tabs>
        <w:jc w:val="center"/>
        <w:rPr>
          <w:rFonts w:ascii="Arial" w:hAnsi="Arial" w:cs="Arial"/>
          <w:b/>
          <w:bCs/>
          <w:i w:val="0"/>
          <w:color w:val="000000"/>
          <w:szCs w:val="24"/>
        </w:rPr>
      </w:pPr>
      <w:r w:rsidRPr="00A62E3B">
        <w:rPr>
          <w:rFonts w:ascii="Arial" w:hAnsi="Arial" w:cs="Arial"/>
          <w:b/>
          <w:bCs/>
          <w:i w:val="0"/>
          <w:color w:val="000000"/>
          <w:szCs w:val="24"/>
        </w:rPr>
        <w:t>.............................................................................</w:t>
      </w:r>
    </w:p>
    <w:p w:rsidR="00AE7181" w:rsidRPr="00A62E3B" w:rsidRDefault="00AE7181" w:rsidP="00AE7181">
      <w:pPr>
        <w:tabs>
          <w:tab w:val="left" w:pos="284"/>
          <w:tab w:val="left" w:pos="567"/>
        </w:tabs>
        <w:jc w:val="center"/>
        <w:rPr>
          <w:rFonts w:ascii="Arial" w:hAnsi="Arial" w:cs="Arial"/>
          <w:b/>
          <w:bCs/>
          <w:i w:val="0"/>
          <w:color w:val="000000"/>
          <w:szCs w:val="24"/>
        </w:rPr>
      </w:pPr>
      <w:r w:rsidRPr="00A62E3B">
        <w:rPr>
          <w:rFonts w:ascii="Arial" w:hAnsi="Arial" w:cs="Arial"/>
          <w:b/>
          <w:bCs/>
          <w:i w:val="0"/>
          <w:color w:val="000000"/>
          <w:szCs w:val="24"/>
        </w:rPr>
        <w:t>David Sena de Aguilar</w:t>
      </w:r>
    </w:p>
    <w:p w:rsidR="00AE7181" w:rsidRPr="00A62E3B" w:rsidRDefault="00AE7181" w:rsidP="00AE7181">
      <w:pPr>
        <w:tabs>
          <w:tab w:val="left" w:pos="284"/>
          <w:tab w:val="left" w:pos="567"/>
        </w:tabs>
        <w:jc w:val="center"/>
        <w:rPr>
          <w:rFonts w:ascii="Arial" w:hAnsi="Arial" w:cs="Arial"/>
          <w:bCs/>
          <w:i w:val="0"/>
          <w:color w:val="000000"/>
          <w:szCs w:val="24"/>
        </w:rPr>
      </w:pPr>
      <w:r w:rsidRPr="00A62E3B">
        <w:rPr>
          <w:rFonts w:ascii="Arial" w:hAnsi="Arial" w:cs="Arial"/>
          <w:bCs/>
          <w:i w:val="0"/>
          <w:color w:val="000000"/>
          <w:szCs w:val="24"/>
        </w:rPr>
        <w:t xml:space="preserve">CPF: </w:t>
      </w:r>
      <w:r w:rsidRPr="00A62E3B">
        <w:rPr>
          <w:rFonts w:ascii="Arial" w:hAnsi="Arial" w:cs="Arial"/>
          <w:i w:val="0"/>
          <w:color w:val="000000"/>
          <w:szCs w:val="24"/>
        </w:rPr>
        <w:t>039.326.926-40</w:t>
      </w:r>
      <w:r w:rsidRPr="00A62E3B">
        <w:rPr>
          <w:rFonts w:ascii="Arial" w:hAnsi="Arial" w:cs="Arial"/>
          <w:bCs/>
          <w:i w:val="0"/>
          <w:color w:val="000000"/>
          <w:szCs w:val="24"/>
        </w:rPr>
        <w:t xml:space="preserve"> </w:t>
      </w:r>
    </w:p>
    <w:p w:rsidR="00AE7181" w:rsidRPr="00A62E3B" w:rsidRDefault="00AE7181" w:rsidP="00AE7181">
      <w:pPr>
        <w:tabs>
          <w:tab w:val="left" w:pos="284"/>
          <w:tab w:val="left" w:pos="567"/>
        </w:tabs>
        <w:jc w:val="center"/>
        <w:rPr>
          <w:rFonts w:ascii="Arial" w:hAnsi="Arial" w:cs="Arial"/>
          <w:bCs/>
          <w:i w:val="0"/>
          <w:color w:val="000000"/>
          <w:szCs w:val="24"/>
        </w:rPr>
      </w:pPr>
      <w:r w:rsidRPr="00A62E3B">
        <w:rPr>
          <w:rFonts w:ascii="Arial" w:hAnsi="Arial" w:cs="Arial"/>
          <w:bCs/>
          <w:i w:val="0"/>
          <w:color w:val="000000"/>
          <w:szCs w:val="24"/>
        </w:rPr>
        <w:t>Representante Legal da Empresa</w:t>
      </w:r>
    </w:p>
    <w:p w:rsidR="00AE7181" w:rsidRPr="00A62E3B" w:rsidRDefault="00AE7181" w:rsidP="00AE7181">
      <w:pPr>
        <w:tabs>
          <w:tab w:val="left" w:pos="284"/>
          <w:tab w:val="left" w:pos="567"/>
        </w:tabs>
        <w:jc w:val="center"/>
        <w:rPr>
          <w:rFonts w:ascii="Arial" w:hAnsi="Arial" w:cs="Arial"/>
          <w:bCs/>
          <w:i w:val="0"/>
          <w:color w:val="000000"/>
          <w:szCs w:val="24"/>
        </w:rPr>
      </w:pPr>
    </w:p>
    <w:p w:rsidR="00AE7181" w:rsidRPr="00A62E3B" w:rsidRDefault="00AE7181" w:rsidP="00AE7181">
      <w:pPr>
        <w:tabs>
          <w:tab w:val="left" w:pos="284"/>
          <w:tab w:val="left" w:pos="567"/>
        </w:tabs>
        <w:jc w:val="center"/>
        <w:rPr>
          <w:rFonts w:ascii="Arial" w:hAnsi="Arial" w:cs="Arial"/>
          <w:i w:val="0"/>
          <w:color w:val="000000"/>
          <w:szCs w:val="24"/>
        </w:rPr>
      </w:pPr>
    </w:p>
    <w:p w:rsidR="00AE7181" w:rsidRPr="00A62E3B" w:rsidRDefault="00AE7181" w:rsidP="00AE7181">
      <w:pPr>
        <w:tabs>
          <w:tab w:val="left" w:pos="284"/>
          <w:tab w:val="left" w:pos="567"/>
        </w:tabs>
        <w:jc w:val="center"/>
        <w:rPr>
          <w:rFonts w:ascii="Arial" w:hAnsi="Arial" w:cs="Arial"/>
          <w:i w:val="0"/>
          <w:color w:val="000000"/>
          <w:szCs w:val="24"/>
        </w:rPr>
      </w:pPr>
    </w:p>
    <w:p w:rsidR="00AE7181" w:rsidRPr="00A62E3B" w:rsidRDefault="00AE7181" w:rsidP="00AE7181">
      <w:pPr>
        <w:tabs>
          <w:tab w:val="left" w:pos="284"/>
          <w:tab w:val="left" w:pos="567"/>
        </w:tabs>
        <w:jc w:val="both"/>
        <w:rPr>
          <w:rFonts w:ascii="Arial" w:hAnsi="Arial" w:cs="Arial"/>
          <w:i w:val="0"/>
          <w:color w:val="000000"/>
          <w:szCs w:val="24"/>
        </w:rPr>
      </w:pPr>
      <w:r w:rsidRPr="00A62E3B">
        <w:rPr>
          <w:rFonts w:ascii="Arial" w:hAnsi="Arial" w:cs="Arial"/>
          <w:i w:val="0"/>
          <w:color w:val="000000"/>
          <w:szCs w:val="24"/>
        </w:rPr>
        <w:t>TESTEMUNHAS</w:t>
      </w:r>
      <w:r w:rsidRPr="00A62E3B">
        <w:rPr>
          <w:rFonts w:ascii="Arial" w:hAnsi="Arial" w:cs="Arial"/>
          <w:b/>
          <w:i w:val="0"/>
          <w:color w:val="000000"/>
          <w:szCs w:val="24"/>
        </w:rPr>
        <w:t>:</w:t>
      </w:r>
      <w:r w:rsidRPr="00A62E3B">
        <w:rPr>
          <w:rFonts w:ascii="Arial" w:hAnsi="Arial" w:cs="Arial"/>
          <w:i w:val="0"/>
          <w:color w:val="000000"/>
          <w:szCs w:val="24"/>
        </w:rPr>
        <w:t xml:space="preserve"> </w:t>
      </w:r>
      <w:r w:rsidRPr="00A62E3B">
        <w:rPr>
          <w:rFonts w:ascii="Arial" w:hAnsi="Arial" w:cs="Arial"/>
          <w:i w:val="0"/>
          <w:color w:val="000000"/>
          <w:szCs w:val="24"/>
        </w:rPr>
        <w:tab/>
        <w:t xml:space="preserve">1- _________________________________ </w:t>
      </w:r>
    </w:p>
    <w:p w:rsidR="00AE7181" w:rsidRPr="00A62E3B" w:rsidRDefault="00AE7181" w:rsidP="00AE7181">
      <w:pPr>
        <w:tabs>
          <w:tab w:val="left" w:pos="284"/>
          <w:tab w:val="left" w:pos="567"/>
        </w:tabs>
        <w:jc w:val="both"/>
        <w:rPr>
          <w:rFonts w:ascii="Arial" w:hAnsi="Arial" w:cs="Arial"/>
          <w:i w:val="0"/>
          <w:color w:val="000000"/>
          <w:szCs w:val="24"/>
        </w:rPr>
      </w:pPr>
    </w:p>
    <w:p w:rsidR="00AE7181" w:rsidRPr="00A62E3B" w:rsidRDefault="00AE7181" w:rsidP="00AE7181">
      <w:pPr>
        <w:tabs>
          <w:tab w:val="left" w:pos="284"/>
          <w:tab w:val="left" w:pos="567"/>
        </w:tabs>
        <w:jc w:val="both"/>
        <w:rPr>
          <w:rFonts w:ascii="Arial" w:hAnsi="Arial" w:cs="Arial"/>
          <w:i w:val="0"/>
          <w:color w:val="000000"/>
          <w:szCs w:val="24"/>
        </w:rPr>
      </w:pPr>
      <w:r w:rsidRPr="00A62E3B">
        <w:rPr>
          <w:rFonts w:ascii="Arial" w:hAnsi="Arial" w:cs="Arial"/>
          <w:i w:val="0"/>
          <w:color w:val="000000"/>
          <w:szCs w:val="24"/>
        </w:rPr>
        <w:t xml:space="preserve">                                    </w:t>
      </w:r>
    </w:p>
    <w:p w:rsidR="00AE7181" w:rsidRPr="00A62E3B" w:rsidRDefault="00AE7181" w:rsidP="00AE7181">
      <w:pPr>
        <w:tabs>
          <w:tab w:val="left" w:pos="284"/>
          <w:tab w:val="left" w:pos="567"/>
        </w:tabs>
        <w:jc w:val="both"/>
        <w:rPr>
          <w:rFonts w:ascii="Arial" w:hAnsi="Arial" w:cs="Arial"/>
          <w:i w:val="0"/>
          <w:color w:val="000000"/>
          <w:szCs w:val="24"/>
        </w:rPr>
      </w:pPr>
      <w:r w:rsidRPr="00A62E3B">
        <w:rPr>
          <w:rFonts w:ascii="Arial" w:hAnsi="Arial" w:cs="Arial"/>
          <w:i w:val="0"/>
          <w:color w:val="000000"/>
          <w:szCs w:val="24"/>
        </w:rPr>
        <w:t xml:space="preserve">                                     2- _________________________________</w:t>
      </w:r>
    </w:p>
    <w:p w:rsidR="00AE7181" w:rsidRPr="00A62E3B" w:rsidRDefault="00AE7181" w:rsidP="00AE7181">
      <w:pPr>
        <w:tabs>
          <w:tab w:val="left" w:pos="284"/>
          <w:tab w:val="left" w:pos="567"/>
        </w:tabs>
        <w:jc w:val="both"/>
        <w:rPr>
          <w:rFonts w:ascii="Arial" w:hAnsi="Arial" w:cs="Arial"/>
          <w:i w:val="0"/>
          <w:color w:val="000000"/>
          <w:szCs w:val="24"/>
        </w:rPr>
      </w:pPr>
    </w:p>
    <w:p w:rsidR="009C183D" w:rsidRPr="00A62E3B" w:rsidRDefault="009C183D" w:rsidP="00AE7181">
      <w:pPr>
        <w:spacing w:line="276" w:lineRule="auto"/>
        <w:jc w:val="center"/>
        <w:rPr>
          <w:rFonts w:ascii="Arial" w:hAnsi="Arial" w:cs="Arial"/>
          <w:i w:val="0"/>
          <w:szCs w:val="24"/>
        </w:rPr>
      </w:pPr>
    </w:p>
    <w:sectPr w:rsidR="009C183D" w:rsidRPr="00A62E3B" w:rsidSect="00B41BFD">
      <w:headerReference w:type="default" r:id="rId8"/>
      <w:footerReference w:type="default" r:id="rId9"/>
      <w:pgSz w:w="11906" w:h="16838"/>
      <w:pgMar w:top="1701" w:right="1134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B91" w:rsidRDefault="00174B91" w:rsidP="00EE0DBB">
      <w:r>
        <w:separator/>
      </w:r>
    </w:p>
  </w:endnote>
  <w:endnote w:type="continuationSeparator" w:id="1">
    <w:p w:rsidR="00174B91" w:rsidRDefault="00174B91" w:rsidP="00EE0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D86" w:rsidRPr="001A2D86" w:rsidRDefault="00503269" w:rsidP="00503269">
    <w:pPr>
      <w:pStyle w:val="Rodap"/>
      <w:rPr>
        <w:b/>
      </w:rPr>
    </w:pPr>
    <w:r>
      <w:rPr>
        <w:b/>
      </w:rPr>
      <w:t>Avenida  Geraldo Gomes de Brito, 94 – Centro – Serra Azul de Minas/MG – CEP: 39.165-000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B91" w:rsidRDefault="00174B91" w:rsidP="00EE0DBB">
      <w:r>
        <w:separator/>
      </w:r>
    </w:p>
  </w:footnote>
  <w:footnote w:type="continuationSeparator" w:id="1">
    <w:p w:rsidR="00174B91" w:rsidRDefault="00174B91" w:rsidP="00EE0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D77" w:rsidRDefault="007C4D77">
    <w:pPr>
      <w:pStyle w:val="Cabealho"/>
    </w:pPr>
    <w:r w:rsidRPr="007C4D77">
      <w:rPr>
        <w:noProof/>
        <w:lang w:eastAsia="pt-BR"/>
      </w:rPr>
      <w:drawing>
        <wp:inline distT="0" distB="0" distL="0" distR="0">
          <wp:extent cx="5400367" cy="1073889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738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557974"/>
    <w:multiLevelType w:val="hybridMultilevel"/>
    <w:tmpl w:val="75A85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33116"/>
    <w:multiLevelType w:val="hybridMultilevel"/>
    <w:tmpl w:val="CF1C236C"/>
    <w:lvl w:ilvl="0" w:tplc="5A9EDC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5C4491"/>
    <w:multiLevelType w:val="hybridMultilevel"/>
    <w:tmpl w:val="5FCA6644"/>
    <w:lvl w:ilvl="0" w:tplc="5A9EDC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7762"/>
  </w:hdrShapeDefaults>
  <w:footnotePr>
    <w:footnote w:id="0"/>
    <w:footnote w:id="1"/>
  </w:footnotePr>
  <w:endnotePr>
    <w:endnote w:id="0"/>
    <w:endnote w:id="1"/>
  </w:endnotePr>
  <w:compat/>
  <w:rsids>
    <w:rsidRoot w:val="00EE0DBB"/>
    <w:rsid w:val="000176AB"/>
    <w:rsid w:val="00020818"/>
    <w:rsid w:val="000238F2"/>
    <w:rsid w:val="000426FE"/>
    <w:rsid w:val="00043D4C"/>
    <w:rsid w:val="00044C56"/>
    <w:rsid w:val="00056044"/>
    <w:rsid w:val="00057A50"/>
    <w:rsid w:val="000633F3"/>
    <w:rsid w:val="0007224B"/>
    <w:rsid w:val="00073430"/>
    <w:rsid w:val="00075351"/>
    <w:rsid w:val="000754D7"/>
    <w:rsid w:val="000A5631"/>
    <w:rsid w:val="000A6FC4"/>
    <w:rsid w:val="000C2255"/>
    <w:rsid w:val="000D0700"/>
    <w:rsid w:val="000E1E12"/>
    <w:rsid w:val="000F421A"/>
    <w:rsid w:val="001052EC"/>
    <w:rsid w:val="00120ABD"/>
    <w:rsid w:val="00126775"/>
    <w:rsid w:val="00126E25"/>
    <w:rsid w:val="00135B71"/>
    <w:rsid w:val="00135E19"/>
    <w:rsid w:val="00144F1F"/>
    <w:rsid w:val="00151ED5"/>
    <w:rsid w:val="00152431"/>
    <w:rsid w:val="00167AC8"/>
    <w:rsid w:val="00174B91"/>
    <w:rsid w:val="00177BAB"/>
    <w:rsid w:val="0018564A"/>
    <w:rsid w:val="001901FF"/>
    <w:rsid w:val="001A2D86"/>
    <w:rsid w:val="001A3969"/>
    <w:rsid w:val="001B2CEC"/>
    <w:rsid w:val="001B51C0"/>
    <w:rsid w:val="001C4E4B"/>
    <w:rsid w:val="001F61D4"/>
    <w:rsid w:val="00206FF7"/>
    <w:rsid w:val="00216246"/>
    <w:rsid w:val="002175E7"/>
    <w:rsid w:val="0024483E"/>
    <w:rsid w:val="00246FE2"/>
    <w:rsid w:val="0025251B"/>
    <w:rsid w:val="0025447F"/>
    <w:rsid w:val="00264A43"/>
    <w:rsid w:val="00277C27"/>
    <w:rsid w:val="00292006"/>
    <w:rsid w:val="002952CC"/>
    <w:rsid w:val="002B1B97"/>
    <w:rsid w:val="002C721A"/>
    <w:rsid w:val="002D3427"/>
    <w:rsid w:val="002F5DFB"/>
    <w:rsid w:val="00301AEA"/>
    <w:rsid w:val="00307786"/>
    <w:rsid w:val="00315466"/>
    <w:rsid w:val="003178E4"/>
    <w:rsid w:val="0032554D"/>
    <w:rsid w:val="00327FD9"/>
    <w:rsid w:val="003318E2"/>
    <w:rsid w:val="00365375"/>
    <w:rsid w:val="00365DEF"/>
    <w:rsid w:val="00370992"/>
    <w:rsid w:val="00393BEF"/>
    <w:rsid w:val="003C58D8"/>
    <w:rsid w:val="003D7B15"/>
    <w:rsid w:val="003E4577"/>
    <w:rsid w:val="003E4D01"/>
    <w:rsid w:val="003E66E8"/>
    <w:rsid w:val="0040490F"/>
    <w:rsid w:val="0041233D"/>
    <w:rsid w:val="00413FBE"/>
    <w:rsid w:val="00423657"/>
    <w:rsid w:val="0045011C"/>
    <w:rsid w:val="00453D0D"/>
    <w:rsid w:val="004912AE"/>
    <w:rsid w:val="00492A56"/>
    <w:rsid w:val="0049664C"/>
    <w:rsid w:val="004A4284"/>
    <w:rsid w:val="004B0304"/>
    <w:rsid w:val="004B09F7"/>
    <w:rsid w:val="004B2829"/>
    <w:rsid w:val="004B4FD0"/>
    <w:rsid w:val="004E0D81"/>
    <w:rsid w:val="004E12CA"/>
    <w:rsid w:val="004E261D"/>
    <w:rsid w:val="004F1B9E"/>
    <w:rsid w:val="004F25E5"/>
    <w:rsid w:val="00503133"/>
    <w:rsid w:val="00503269"/>
    <w:rsid w:val="00506410"/>
    <w:rsid w:val="00513E99"/>
    <w:rsid w:val="00514C9F"/>
    <w:rsid w:val="005353C2"/>
    <w:rsid w:val="005353F4"/>
    <w:rsid w:val="00535A5C"/>
    <w:rsid w:val="005455F2"/>
    <w:rsid w:val="0054775B"/>
    <w:rsid w:val="00553BED"/>
    <w:rsid w:val="00560900"/>
    <w:rsid w:val="00566C58"/>
    <w:rsid w:val="0057163A"/>
    <w:rsid w:val="00576514"/>
    <w:rsid w:val="00580E99"/>
    <w:rsid w:val="005A167B"/>
    <w:rsid w:val="005B698F"/>
    <w:rsid w:val="005C2EE2"/>
    <w:rsid w:val="005C44A6"/>
    <w:rsid w:val="005C5BDA"/>
    <w:rsid w:val="005D3FD4"/>
    <w:rsid w:val="005D5637"/>
    <w:rsid w:val="005D5E67"/>
    <w:rsid w:val="005E2B99"/>
    <w:rsid w:val="006321A3"/>
    <w:rsid w:val="00634323"/>
    <w:rsid w:val="00635D8B"/>
    <w:rsid w:val="006421C5"/>
    <w:rsid w:val="00656A95"/>
    <w:rsid w:val="00664267"/>
    <w:rsid w:val="0067282C"/>
    <w:rsid w:val="00690149"/>
    <w:rsid w:val="00690E19"/>
    <w:rsid w:val="006B0DB1"/>
    <w:rsid w:val="006B1AEE"/>
    <w:rsid w:val="006C7432"/>
    <w:rsid w:val="006D06CA"/>
    <w:rsid w:val="006D3BBC"/>
    <w:rsid w:val="006F129E"/>
    <w:rsid w:val="006F7BAC"/>
    <w:rsid w:val="0070005E"/>
    <w:rsid w:val="0070195C"/>
    <w:rsid w:val="00710EEE"/>
    <w:rsid w:val="007159CD"/>
    <w:rsid w:val="0073030C"/>
    <w:rsid w:val="00740E28"/>
    <w:rsid w:val="007673A8"/>
    <w:rsid w:val="00772553"/>
    <w:rsid w:val="007772C3"/>
    <w:rsid w:val="00797E38"/>
    <w:rsid w:val="007B7A6E"/>
    <w:rsid w:val="007C20B0"/>
    <w:rsid w:val="007C4D77"/>
    <w:rsid w:val="007C5AC2"/>
    <w:rsid w:val="007C6B1D"/>
    <w:rsid w:val="007D034B"/>
    <w:rsid w:val="007D244D"/>
    <w:rsid w:val="007D5004"/>
    <w:rsid w:val="007D6F1D"/>
    <w:rsid w:val="007E0B1F"/>
    <w:rsid w:val="007E298F"/>
    <w:rsid w:val="00806FE0"/>
    <w:rsid w:val="0082760D"/>
    <w:rsid w:val="008305C2"/>
    <w:rsid w:val="00850BB5"/>
    <w:rsid w:val="00852AE5"/>
    <w:rsid w:val="00853A47"/>
    <w:rsid w:val="00863842"/>
    <w:rsid w:val="00865E65"/>
    <w:rsid w:val="008760C5"/>
    <w:rsid w:val="00881E9B"/>
    <w:rsid w:val="0088459C"/>
    <w:rsid w:val="008A2A35"/>
    <w:rsid w:val="008B3E03"/>
    <w:rsid w:val="008B5AB5"/>
    <w:rsid w:val="008B75EC"/>
    <w:rsid w:val="008C0DE1"/>
    <w:rsid w:val="008E7E27"/>
    <w:rsid w:val="008F0513"/>
    <w:rsid w:val="009075CC"/>
    <w:rsid w:val="00914464"/>
    <w:rsid w:val="009273EF"/>
    <w:rsid w:val="00951C9B"/>
    <w:rsid w:val="00957F12"/>
    <w:rsid w:val="0097354E"/>
    <w:rsid w:val="009A1F73"/>
    <w:rsid w:val="009C183D"/>
    <w:rsid w:val="009D1F23"/>
    <w:rsid w:val="009E0E9E"/>
    <w:rsid w:val="009F7F62"/>
    <w:rsid w:val="00A20ED5"/>
    <w:rsid w:val="00A605C9"/>
    <w:rsid w:val="00A62E3B"/>
    <w:rsid w:val="00A63310"/>
    <w:rsid w:val="00A652AB"/>
    <w:rsid w:val="00A66A27"/>
    <w:rsid w:val="00A83546"/>
    <w:rsid w:val="00A95DAD"/>
    <w:rsid w:val="00AA6379"/>
    <w:rsid w:val="00AB54C4"/>
    <w:rsid w:val="00AC23E3"/>
    <w:rsid w:val="00AC7D54"/>
    <w:rsid w:val="00AE7181"/>
    <w:rsid w:val="00AF7B56"/>
    <w:rsid w:val="00B40254"/>
    <w:rsid w:val="00B40538"/>
    <w:rsid w:val="00B41BFD"/>
    <w:rsid w:val="00B43329"/>
    <w:rsid w:val="00B55919"/>
    <w:rsid w:val="00B64246"/>
    <w:rsid w:val="00B739F4"/>
    <w:rsid w:val="00B97612"/>
    <w:rsid w:val="00BC1FB3"/>
    <w:rsid w:val="00BE4D6B"/>
    <w:rsid w:val="00BE536A"/>
    <w:rsid w:val="00BF320E"/>
    <w:rsid w:val="00C01A31"/>
    <w:rsid w:val="00C11541"/>
    <w:rsid w:val="00C22343"/>
    <w:rsid w:val="00C268F1"/>
    <w:rsid w:val="00C573B8"/>
    <w:rsid w:val="00C65883"/>
    <w:rsid w:val="00C7626D"/>
    <w:rsid w:val="00C81597"/>
    <w:rsid w:val="00C876D2"/>
    <w:rsid w:val="00C93334"/>
    <w:rsid w:val="00CB68BF"/>
    <w:rsid w:val="00CF236E"/>
    <w:rsid w:val="00D07BD4"/>
    <w:rsid w:val="00D16454"/>
    <w:rsid w:val="00D17634"/>
    <w:rsid w:val="00D53989"/>
    <w:rsid w:val="00D5668C"/>
    <w:rsid w:val="00D8257C"/>
    <w:rsid w:val="00D9038E"/>
    <w:rsid w:val="00DA2146"/>
    <w:rsid w:val="00DA3E80"/>
    <w:rsid w:val="00DA4382"/>
    <w:rsid w:val="00DA7513"/>
    <w:rsid w:val="00DB16E2"/>
    <w:rsid w:val="00DB30FE"/>
    <w:rsid w:val="00DB6427"/>
    <w:rsid w:val="00DD377E"/>
    <w:rsid w:val="00DE05E3"/>
    <w:rsid w:val="00DE4AD1"/>
    <w:rsid w:val="00DF6004"/>
    <w:rsid w:val="00DF7B6A"/>
    <w:rsid w:val="00E03376"/>
    <w:rsid w:val="00E0526A"/>
    <w:rsid w:val="00E17610"/>
    <w:rsid w:val="00E23D48"/>
    <w:rsid w:val="00E251BA"/>
    <w:rsid w:val="00E256FC"/>
    <w:rsid w:val="00E33D7F"/>
    <w:rsid w:val="00E355F3"/>
    <w:rsid w:val="00E355F4"/>
    <w:rsid w:val="00E526DD"/>
    <w:rsid w:val="00E56BB5"/>
    <w:rsid w:val="00E640F9"/>
    <w:rsid w:val="00E641A7"/>
    <w:rsid w:val="00E7258C"/>
    <w:rsid w:val="00E7495B"/>
    <w:rsid w:val="00E7765A"/>
    <w:rsid w:val="00EA6B35"/>
    <w:rsid w:val="00EB6557"/>
    <w:rsid w:val="00EC2249"/>
    <w:rsid w:val="00ED0D68"/>
    <w:rsid w:val="00ED1C07"/>
    <w:rsid w:val="00ED5124"/>
    <w:rsid w:val="00EE0DBB"/>
    <w:rsid w:val="00EE6114"/>
    <w:rsid w:val="00EF263B"/>
    <w:rsid w:val="00F040FE"/>
    <w:rsid w:val="00F1196E"/>
    <w:rsid w:val="00F143F9"/>
    <w:rsid w:val="00F245DE"/>
    <w:rsid w:val="00F27F1D"/>
    <w:rsid w:val="00F31679"/>
    <w:rsid w:val="00F34DB4"/>
    <w:rsid w:val="00F451CA"/>
    <w:rsid w:val="00F5350A"/>
    <w:rsid w:val="00F775F7"/>
    <w:rsid w:val="00FA0D3A"/>
    <w:rsid w:val="00FA467C"/>
    <w:rsid w:val="00FB6ED3"/>
    <w:rsid w:val="00FC6D17"/>
    <w:rsid w:val="00FD71AE"/>
    <w:rsid w:val="00FE54C5"/>
    <w:rsid w:val="00FF4CC5"/>
    <w:rsid w:val="00FF4DCC"/>
    <w:rsid w:val="00FF52B3"/>
    <w:rsid w:val="00FF6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BFD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E0DBB"/>
    <w:pPr>
      <w:keepNext/>
      <w:framePr w:hSpace="141" w:wrap="around" w:vAnchor="text" w:hAnchor="margin" w:xAlign="center" w:y="-77"/>
      <w:suppressAutoHyphens/>
      <w:snapToGrid w:val="0"/>
      <w:spacing w:after="200" w:line="276" w:lineRule="auto"/>
      <w:jc w:val="center"/>
      <w:outlineLvl w:val="0"/>
    </w:pPr>
    <w:rPr>
      <w:rFonts w:ascii="Arial" w:eastAsiaTheme="minorHAnsi" w:hAnsi="Arial" w:cs="Arial"/>
      <w:sz w:val="18"/>
      <w:szCs w:val="18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E29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51C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EE0DBB"/>
    <w:pPr>
      <w:spacing w:before="240" w:after="60"/>
      <w:outlineLvl w:val="6"/>
    </w:pPr>
    <w:rPr>
      <w:i w:val="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0DBB"/>
    <w:rPr>
      <w:rFonts w:ascii="Tahoma" w:eastAsiaTheme="minorHAnsi" w:hAnsi="Tahoma" w:cs="Tahoma"/>
      <w:i w:val="0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D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rsid w:val="00EE0D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E0DBB"/>
    <w:pPr>
      <w:jc w:val="both"/>
    </w:pPr>
    <w:rPr>
      <w:i w:val="0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EE0DBB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E0DBB"/>
    <w:rPr>
      <w:rFonts w:ascii="Arial" w:hAnsi="Arial" w:cs="Arial"/>
      <w:i/>
      <w:sz w:val="18"/>
      <w:szCs w:val="18"/>
    </w:rPr>
  </w:style>
  <w:style w:type="paragraph" w:styleId="Cabealho">
    <w:name w:val="header"/>
    <w:aliases w:val="Char Char Char Char Char Char,Char Char Char Char,Char, Char Char Char Char Char Char, Char Char Char Char, Char,hd,he"/>
    <w:basedOn w:val="Normal"/>
    <w:link w:val="CabealhoChar"/>
    <w:unhideWhenUsed/>
    <w:rsid w:val="00EE0DB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CabealhoChar">
    <w:name w:val="Cabeçalho Char"/>
    <w:aliases w:val="Char Char Char Char Char Char Char,Char Char Char Char Char,Char Char, Char Char Char Char Char Char Char, Char Char Char Char Char, Char Char,hd Char,he Char"/>
    <w:basedOn w:val="Fontepargpadro"/>
    <w:link w:val="Cabealho"/>
    <w:rsid w:val="00EE0DBB"/>
  </w:style>
  <w:style w:type="paragraph" w:styleId="Rodap">
    <w:name w:val="footer"/>
    <w:basedOn w:val="Normal"/>
    <w:link w:val="RodapChar"/>
    <w:uiPriority w:val="99"/>
    <w:unhideWhenUsed/>
    <w:rsid w:val="00EE0DB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E0DBB"/>
  </w:style>
  <w:style w:type="paragraph" w:styleId="Corpodetexto2">
    <w:name w:val="Body Text 2"/>
    <w:basedOn w:val="Normal"/>
    <w:link w:val="Corpodetexto2Char"/>
    <w:uiPriority w:val="99"/>
    <w:unhideWhenUsed/>
    <w:rsid w:val="007C5AC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7C5AC2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customStyle="1" w:styleId="Corpodetexto21">
    <w:name w:val="Corpo de texto 21"/>
    <w:basedOn w:val="Normal"/>
    <w:rsid w:val="0032554D"/>
    <w:pPr>
      <w:suppressAutoHyphens/>
      <w:spacing w:before="120" w:after="240" w:line="360" w:lineRule="exact"/>
      <w:jc w:val="both"/>
    </w:pPr>
    <w:rPr>
      <w:i w:val="0"/>
      <w:sz w:val="26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6426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64267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267"/>
    <w:pPr>
      <w:suppressAutoHyphens/>
      <w:spacing w:before="104" w:after="280"/>
      <w:ind w:left="125" w:right="104" w:firstLine="567"/>
      <w:jc w:val="both"/>
    </w:pPr>
    <w:rPr>
      <w:i w:val="0"/>
      <w:sz w:val="22"/>
      <w:szCs w:val="22"/>
      <w:lang w:eastAsia="ar-SA"/>
    </w:rPr>
  </w:style>
  <w:style w:type="paragraph" w:styleId="PargrafodaLista">
    <w:name w:val="List Paragraph"/>
    <w:basedOn w:val="Normal"/>
    <w:uiPriority w:val="34"/>
    <w:qFormat/>
    <w:rsid w:val="006642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paragraph" w:customStyle="1" w:styleId="DocumentLabel">
    <w:name w:val="Document Label"/>
    <w:next w:val="Normal"/>
    <w:uiPriority w:val="99"/>
    <w:rsid w:val="00664267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character" w:styleId="Hyperlink">
    <w:name w:val="Hyperlink"/>
    <w:basedOn w:val="Fontepargpadro"/>
    <w:unhideWhenUsed/>
    <w:rsid w:val="00664267"/>
    <w:rPr>
      <w:color w:val="0000FF"/>
      <w:u w:val="single"/>
    </w:rPr>
  </w:style>
  <w:style w:type="paragraph" w:customStyle="1" w:styleId="Cabedamensagemdepois">
    <w:name w:val="Cabeç. da mensagem depois"/>
    <w:basedOn w:val="Normal"/>
    <w:rsid w:val="00A63310"/>
    <w:pPr>
      <w:keepLines/>
      <w:pBdr>
        <w:bottom w:val="single" w:sz="4" w:space="22" w:color="000000"/>
      </w:pBdr>
      <w:tabs>
        <w:tab w:val="left" w:pos="1560"/>
      </w:tabs>
      <w:suppressAutoHyphens/>
      <w:spacing w:after="400" w:line="415" w:lineRule="atLeast"/>
      <w:ind w:left="1560" w:right="-360" w:hanging="720"/>
    </w:pPr>
    <w:rPr>
      <w:i w:val="0"/>
      <w:sz w:val="20"/>
      <w:lang w:eastAsia="ar-SA"/>
    </w:rPr>
  </w:style>
  <w:style w:type="character" w:customStyle="1" w:styleId="Ttulodecabedamensagem">
    <w:name w:val="Título de cabeç. da mensagem"/>
    <w:rsid w:val="00A63310"/>
    <w:rPr>
      <w:rFonts w:ascii="Arial" w:hAnsi="Arial" w:cs="Arial" w:hint="default"/>
      <w:b/>
      <w:bCs w:val="0"/>
      <w:spacing w:val="-4"/>
      <w:position w:val="0"/>
      <w:sz w:val="18"/>
      <w:vertAlign w:val="baseli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E298F"/>
    <w:rPr>
      <w:rFonts w:asciiTheme="majorHAnsi" w:eastAsiaTheme="majorEastAsia" w:hAnsiTheme="majorHAnsi" w:cstheme="majorBidi"/>
      <w:b/>
      <w:bCs/>
      <w:i/>
      <w:color w:val="4F81BD" w:themeColor="accent1"/>
      <w:sz w:val="24"/>
      <w:szCs w:val="20"/>
      <w:lang w:eastAsia="pt-BR"/>
    </w:rPr>
  </w:style>
  <w:style w:type="paragraph" w:customStyle="1" w:styleId="p3">
    <w:name w:val="p3"/>
    <w:basedOn w:val="Normal"/>
    <w:rsid w:val="0025251B"/>
    <w:pPr>
      <w:spacing w:before="100" w:beforeAutospacing="1" w:after="100" w:afterAutospacing="1"/>
    </w:pPr>
    <w:rPr>
      <w:i w:val="0"/>
      <w:szCs w:val="24"/>
    </w:rPr>
  </w:style>
  <w:style w:type="paragraph" w:customStyle="1" w:styleId="t6">
    <w:name w:val="t6"/>
    <w:basedOn w:val="Normal"/>
    <w:rsid w:val="0025251B"/>
    <w:pPr>
      <w:widowControl w:val="0"/>
      <w:spacing w:line="240" w:lineRule="atLeast"/>
    </w:pPr>
    <w:rPr>
      <w:i w:val="0"/>
      <w:snapToGrid w:val="0"/>
    </w:rPr>
  </w:style>
  <w:style w:type="paragraph" w:customStyle="1" w:styleId="p17">
    <w:name w:val="p17"/>
    <w:basedOn w:val="Normal"/>
    <w:rsid w:val="0025251B"/>
    <w:pPr>
      <w:widowControl w:val="0"/>
      <w:tabs>
        <w:tab w:val="left" w:pos="2980"/>
      </w:tabs>
      <w:spacing w:line="320" w:lineRule="atLeast"/>
      <w:ind w:left="1440" w:firstLine="3024"/>
      <w:jc w:val="both"/>
    </w:pPr>
    <w:rPr>
      <w:i w:val="0"/>
      <w:snapToGrid w:val="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51C9B"/>
    <w:rPr>
      <w:rFonts w:asciiTheme="majorHAnsi" w:eastAsiaTheme="majorEastAsia" w:hAnsiTheme="majorHAnsi" w:cstheme="majorBidi"/>
      <w:i/>
      <w:color w:val="243F60" w:themeColor="accent1" w:themeShade="7F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E718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E7181"/>
    <w:rPr>
      <w:rFonts w:ascii="Times New Roman" w:eastAsia="Times New Roman" w:hAnsi="Times New Roman" w:cs="Times New Roman"/>
      <w:i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7038D-58E7-4CC1-B11D-5026307F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1469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</dc:creator>
  <cp:lastModifiedBy>USUARIO</cp:lastModifiedBy>
  <cp:revision>3</cp:revision>
  <cp:lastPrinted>2017-11-08T13:10:00Z</cp:lastPrinted>
  <dcterms:created xsi:type="dcterms:W3CDTF">2017-11-24T10:39:00Z</dcterms:created>
  <dcterms:modified xsi:type="dcterms:W3CDTF">2017-11-24T10:40:00Z</dcterms:modified>
</cp:coreProperties>
</file>